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EB642" w14:textId="7B7857D1" w:rsidR="00267F4D" w:rsidRPr="00D81F3C" w:rsidRDefault="00267F4D" w:rsidP="00267F4D">
      <w:pPr>
        <w:spacing w:after="0" w:line="320" w:lineRule="exact"/>
        <w:ind w:right="-1"/>
        <w:jc w:val="both"/>
        <w:rPr>
          <w:rFonts w:ascii="Arial" w:eastAsia="Cambria" w:hAnsi="Arial" w:cs="Myriad Pro"/>
          <w:b/>
          <w:bCs/>
          <w:color w:val="7030A0"/>
          <w:sz w:val="24"/>
          <w:szCs w:val="20"/>
          <w:lang w:val="en-GB"/>
        </w:rPr>
      </w:pPr>
      <w:r w:rsidRPr="00D81F3C">
        <w:rPr>
          <w:rFonts w:ascii="Arial" w:eastAsia="Cambria" w:hAnsi="Arial" w:cs="Myriad Pro"/>
          <w:b/>
          <w:bCs/>
          <w:color w:val="7030A0"/>
          <w:sz w:val="24"/>
          <w:szCs w:val="20"/>
          <w:lang w:val="en-GB"/>
        </w:rPr>
        <w:t>Symbol titles: translations</w:t>
      </w:r>
    </w:p>
    <w:p w14:paraId="52CDECFA" w14:textId="77777777" w:rsidR="00267F4D" w:rsidRDefault="00267F4D" w:rsidP="00267F4D">
      <w:pPr>
        <w:spacing w:after="0" w:line="320" w:lineRule="exact"/>
        <w:ind w:right="-1"/>
        <w:jc w:val="both"/>
        <w:rPr>
          <w:rFonts w:ascii="Arial" w:eastAsia="Cambria" w:hAnsi="Arial" w:cs="Myriad Pro"/>
          <w:b/>
          <w:bCs/>
          <w:color w:val="7030A0"/>
          <w:szCs w:val="18"/>
          <w:lang w:val="en-GB"/>
        </w:rPr>
      </w:pPr>
    </w:p>
    <w:p w14:paraId="5FC3F419" w14:textId="77777777" w:rsidR="00267F4D" w:rsidRPr="00267F4D" w:rsidRDefault="00267F4D" w:rsidP="00267F4D">
      <w:pPr>
        <w:spacing w:after="0" w:line="320" w:lineRule="exact"/>
        <w:ind w:right="-1"/>
        <w:jc w:val="both"/>
        <w:rPr>
          <w:rFonts w:ascii="Arial" w:eastAsia="Cambria" w:hAnsi="Arial" w:cs="Myriad Pro"/>
          <w:color w:val="333333"/>
          <w:sz w:val="20"/>
          <w:szCs w:val="16"/>
          <w:lang w:val="en-GB"/>
        </w:rPr>
      </w:pPr>
      <w:r w:rsidRPr="00267F4D">
        <w:rPr>
          <w:rFonts w:ascii="Arial" w:eastAsia="Cambria" w:hAnsi="Arial" w:cs="Myriad Pro"/>
          <w:color w:val="333333"/>
          <w:sz w:val="20"/>
          <w:szCs w:val="16"/>
          <w:lang w:val="en-GB"/>
        </w:rPr>
        <w:t xml:space="preserve">Please make sure you </w:t>
      </w:r>
      <w:r w:rsidRPr="00267F4D">
        <w:rPr>
          <w:rFonts w:ascii="Arial" w:eastAsia="Cambria" w:hAnsi="Arial" w:cs="Myriad Pro"/>
          <w:b/>
          <w:color w:val="333333"/>
          <w:sz w:val="20"/>
          <w:szCs w:val="16"/>
          <w:lang w:val="en-GB"/>
        </w:rPr>
        <w:t>always use the same explanations as given in th</w:t>
      </w:r>
      <w:r>
        <w:rPr>
          <w:rFonts w:ascii="Arial" w:eastAsia="Cambria" w:hAnsi="Arial" w:cs="Myriad Pro"/>
          <w:b/>
          <w:color w:val="333333"/>
          <w:sz w:val="20"/>
          <w:szCs w:val="16"/>
          <w:lang w:val="en-GB"/>
        </w:rPr>
        <w:t>is</w:t>
      </w:r>
      <w:r w:rsidRPr="00267F4D">
        <w:rPr>
          <w:rFonts w:ascii="Arial" w:eastAsia="Cambria" w:hAnsi="Arial" w:cs="Myriad Pro"/>
          <w:b/>
          <w:color w:val="333333"/>
          <w:sz w:val="20"/>
          <w:szCs w:val="16"/>
          <w:lang w:val="en-GB"/>
        </w:rPr>
        <w:t xml:space="preserve"> template</w:t>
      </w:r>
      <w:r w:rsidRPr="00267F4D">
        <w:rPr>
          <w:rFonts w:ascii="Arial" w:eastAsia="Cambria" w:hAnsi="Arial" w:cs="Myriad Pro"/>
          <w:color w:val="333333"/>
          <w:sz w:val="20"/>
          <w:szCs w:val="16"/>
          <w:lang w:val="en-GB"/>
        </w:rPr>
        <w:t xml:space="preserve"> (to avoid any confusion amongst users).</w:t>
      </w:r>
    </w:p>
    <w:p w14:paraId="23BB1C90" w14:textId="77777777" w:rsidR="00267F4D" w:rsidRPr="00267F4D" w:rsidRDefault="00267F4D" w:rsidP="00267F4D">
      <w:pPr>
        <w:spacing w:after="0" w:line="320" w:lineRule="exact"/>
        <w:ind w:right="-1"/>
        <w:jc w:val="both"/>
        <w:rPr>
          <w:rFonts w:ascii="Arial" w:eastAsia="Cambria" w:hAnsi="Arial" w:cs="Myriad Pro"/>
          <w:color w:val="333333"/>
          <w:sz w:val="20"/>
          <w:szCs w:val="16"/>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969"/>
        <w:gridCol w:w="851"/>
        <w:gridCol w:w="425"/>
        <w:gridCol w:w="3969"/>
      </w:tblGrid>
      <w:tr w:rsidR="00267F4D" w:rsidRPr="00267F4D" w14:paraId="5DDDA375" w14:textId="77777777" w:rsidTr="00E72145">
        <w:trPr>
          <w:cantSplit/>
          <w:trHeight w:val="1613"/>
        </w:trPr>
        <w:tc>
          <w:tcPr>
            <w:tcW w:w="4395" w:type="dxa"/>
            <w:gridSpan w:val="2"/>
            <w:vAlign w:val="center"/>
          </w:tcPr>
          <w:p w14:paraId="5C43822C" w14:textId="77777777" w:rsidR="00267F4D" w:rsidRPr="00267F4D" w:rsidRDefault="00267F4D" w:rsidP="00267F4D">
            <w:pPr>
              <w:spacing w:after="0" w:line="240" w:lineRule="auto"/>
              <w:jc w:val="center"/>
              <w:rPr>
                <w:rFonts w:ascii="Arial" w:eastAsia="Times New Roman" w:hAnsi="Arial" w:cs="Arial"/>
                <w:noProof/>
                <w:spacing w:val="15"/>
                <w:sz w:val="20"/>
                <w:szCs w:val="20"/>
                <w:lang w:val="en-GB" w:eastAsia="en-GB"/>
              </w:rPr>
            </w:pPr>
            <w:r w:rsidRPr="00267F4D">
              <w:rPr>
                <w:rFonts w:ascii="Arial" w:eastAsia="Times New Roman" w:hAnsi="Arial" w:cs="Arial"/>
                <w:noProof/>
                <w:spacing w:val="15"/>
                <w:sz w:val="20"/>
                <w:szCs w:val="20"/>
              </w:rPr>
              <w:drawing>
                <wp:anchor distT="0" distB="0" distL="114300" distR="114300" simplePos="0" relativeHeight="251660288" behindDoc="1" locked="0" layoutInCell="1" allowOverlap="1" wp14:anchorId="7562DE9E" wp14:editId="6D034211">
                  <wp:simplePos x="0" y="0"/>
                  <wp:positionH relativeFrom="column">
                    <wp:posOffset>842645</wp:posOffset>
                  </wp:positionH>
                  <wp:positionV relativeFrom="paragraph">
                    <wp:posOffset>7620</wp:posOffset>
                  </wp:positionV>
                  <wp:extent cx="882650" cy="882650"/>
                  <wp:effectExtent l="0" t="0" r="0" b="0"/>
                  <wp:wrapNone/>
                  <wp:docPr id="16" name="Picture 16" descr="C:\Users\PZ\AppData\Local\Microsoft\Windows\INetCache\Content.Word\IVD-POC-symbols-proposal-squar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AppData\Local\Microsoft\Windows\INetCache\Content.Word\IVD-POC-symbols-proposal-square-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1" w:type="dxa"/>
            <w:tcBorders>
              <w:top w:val="nil"/>
              <w:bottom w:val="nil"/>
            </w:tcBorders>
          </w:tcPr>
          <w:p w14:paraId="24E5C53A" w14:textId="77777777" w:rsidR="00267F4D" w:rsidRPr="00267F4D" w:rsidRDefault="00267F4D" w:rsidP="00267F4D">
            <w:pPr>
              <w:spacing w:after="0" w:line="240" w:lineRule="auto"/>
              <w:rPr>
                <w:rFonts w:ascii="Arial" w:eastAsia="Times New Roman" w:hAnsi="Arial" w:cs="Arial"/>
                <w:noProof/>
                <w:spacing w:val="15"/>
                <w:sz w:val="20"/>
                <w:szCs w:val="20"/>
                <w:lang w:val="en-GB" w:eastAsia="en-GB"/>
              </w:rPr>
            </w:pPr>
          </w:p>
        </w:tc>
        <w:tc>
          <w:tcPr>
            <w:tcW w:w="4394" w:type="dxa"/>
            <w:gridSpan w:val="2"/>
            <w:vAlign w:val="center"/>
          </w:tcPr>
          <w:p w14:paraId="1DCC037C" w14:textId="77777777" w:rsidR="00267F4D" w:rsidRPr="00267F4D" w:rsidRDefault="00267F4D" w:rsidP="00267F4D">
            <w:pPr>
              <w:autoSpaceDE w:val="0"/>
              <w:autoSpaceDN w:val="0"/>
              <w:adjustRightInd w:val="0"/>
              <w:spacing w:before="120" w:after="0" w:line="240" w:lineRule="auto"/>
              <w:jc w:val="center"/>
              <w:rPr>
                <w:rFonts w:ascii="Arial" w:eastAsia="Times New Roman" w:hAnsi="Arial" w:cs="Arial"/>
                <w:b/>
                <w:spacing w:val="15"/>
                <w:sz w:val="20"/>
                <w:szCs w:val="20"/>
                <w:lang w:val="en-GB" w:eastAsia="en-GB"/>
              </w:rPr>
            </w:pPr>
            <w:r w:rsidRPr="00267F4D">
              <w:rPr>
                <w:rFonts w:ascii="Arial" w:eastAsia="Times New Roman" w:hAnsi="Arial" w:cs="Arial"/>
                <w:noProof/>
                <w:color w:val="000000"/>
                <w:sz w:val="24"/>
                <w:szCs w:val="24"/>
              </w:rPr>
              <w:drawing>
                <wp:anchor distT="0" distB="0" distL="114300" distR="114300" simplePos="0" relativeHeight="251661312" behindDoc="1" locked="0" layoutInCell="1" allowOverlap="1" wp14:anchorId="310A6AF5" wp14:editId="77B5F851">
                  <wp:simplePos x="0" y="0"/>
                  <wp:positionH relativeFrom="column">
                    <wp:posOffset>802640</wp:posOffset>
                  </wp:positionH>
                  <wp:positionV relativeFrom="paragraph">
                    <wp:posOffset>17145</wp:posOffset>
                  </wp:positionV>
                  <wp:extent cx="874395" cy="874395"/>
                  <wp:effectExtent l="0" t="0" r="1905" b="1905"/>
                  <wp:wrapNone/>
                  <wp:docPr id="37" name="Picture 37" descr="C:\Users\PZ\AppData\Local\Microsoft\Windows\INetCache\Content.Word\IVD-POC-symbols-proposal-squar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Z\AppData\Local\Microsoft\Windows\INetCache\Content.Word\IVD-POC-symbols-proposal-square-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E757A" w14:textId="77777777" w:rsidR="00267F4D" w:rsidRPr="00267F4D" w:rsidRDefault="00267F4D" w:rsidP="00267F4D">
            <w:pPr>
              <w:autoSpaceDE w:val="0"/>
              <w:autoSpaceDN w:val="0"/>
              <w:adjustRightInd w:val="0"/>
              <w:spacing w:after="0" w:line="240" w:lineRule="auto"/>
              <w:jc w:val="center"/>
              <w:rPr>
                <w:rFonts w:ascii="Arial" w:eastAsia="Times New Roman" w:hAnsi="Arial" w:cs="Arial"/>
                <w:b/>
                <w:spacing w:val="15"/>
                <w:sz w:val="18"/>
                <w:szCs w:val="18"/>
                <w:lang w:val="en-GB" w:eastAsia="en-GB"/>
              </w:rPr>
            </w:pPr>
          </w:p>
        </w:tc>
      </w:tr>
      <w:tr w:rsidR="00267F4D" w:rsidRPr="00267F4D" w14:paraId="47A947DE" w14:textId="77777777" w:rsidTr="00E72145">
        <w:trPr>
          <w:cantSplit/>
          <w:trHeight w:val="289"/>
        </w:trPr>
        <w:tc>
          <w:tcPr>
            <w:tcW w:w="426" w:type="dxa"/>
            <w:shd w:val="clear" w:color="auto" w:fill="auto"/>
            <w:vAlign w:val="center"/>
          </w:tcPr>
          <w:p w14:paraId="1AD4AD0D"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EN</w:t>
            </w:r>
          </w:p>
        </w:tc>
        <w:tc>
          <w:tcPr>
            <w:tcW w:w="3969" w:type="dxa"/>
            <w:shd w:val="clear" w:color="auto" w:fill="auto"/>
            <w:vAlign w:val="center"/>
          </w:tcPr>
          <w:p w14:paraId="6BFF94A0" w14:textId="77777777" w:rsidR="00267F4D" w:rsidRPr="00267F4D" w:rsidRDefault="00267F4D" w:rsidP="00267F4D">
            <w:pPr>
              <w:spacing w:after="0" w:line="240" w:lineRule="auto"/>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n-GB" w:eastAsia="en-GB"/>
              </w:rPr>
              <w:t>Device for self-testing</w:t>
            </w:r>
          </w:p>
        </w:tc>
        <w:tc>
          <w:tcPr>
            <w:tcW w:w="851" w:type="dxa"/>
            <w:tcBorders>
              <w:top w:val="nil"/>
              <w:bottom w:val="nil"/>
            </w:tcBorders>
            <w:shd w:val="clear" w:color="auto" w:fill="auto"/>
          </w:tcPr>
          <w:p w14:paraId="46F5B436" w14:textId="77777777" w:rsidR="00267F4D" w:rsidRPr="00267F4D" w:rsidRDefault="00267F4D" w:rsidP="00267F4D">
            <w:pPr>
              <w:spacing w:after="0" w:line="240" w:lineRule="auto"/>
              <w:rPr>
                <w:rFonts w:ascii="Arial" w:eastAsia="Times New Roman" w:hAnsi="Arial" w:cs="Arial"/>
                <w:noProof/>
                <w:color w:val="333333"/>
                <w:spacing w:val="15"/>
                <w:sz w:val="20"/>
                <w:szCs w:val="20"/>
                <w:lang w:val="en-GB" w:eastAsia="en-GB"/>
              </w:rPr>
            </w:pPr>
          </w:p>
        </w:tc>
        <w:tc>
          <w:tcPr>
            <w:tcW w:w="425" w:type="dxa"/>
            <w:shd w:val="clear" w:color="auto" w:fill="auto"/>
            <w:vAlign w:val="center"/>
          </w:tcPr>
          <w:p w14:paraId="5B0F5FA5"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EN</w:t>
            </w:r>
          </w:p>
        </w:tc>
        <w:tc>
          <w:tcPr>
            <w:tcW w:w="3969" w:type="dxa"/>
            <w:shd w:val="clear" w:color="auto" w:fill="auto"/>
            <w:vAlign w:val="center"/>
          </w:tcPr>
          <w:p w14:paraId="77D52996" w14:textId="77777777" w:rsidR="00267F4D" w:rsidRPr="00267F4D" w:rsidRDefault="00267F4D" w:rsidP="00267F4D">
            <w:pPr>
              <w:spacing w:after="0" w:line="240" w:lineRule="auto"/>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n-GB" w:eastAsia="en-GB"/>
              </w:rPr>
              <w:t>Device for near-patient testing</w:t>
            </w:r>
          </w:p>
        </w:tc>
      </w:tr>
      <w:tr w:rsidR="00267F4D" w:rsidRPr="00267F4D" w14:paraId="3D37926B" w14:textId="77777777" w:rsidTr="00E72145">
        <w:trPr>
          <w:cantSplit/>
          <w:trHeight w:val="289"/>
        </w:trPr>
        <w:tc>
          <w:tcPr>
            <w:tcW w:w="426" w:type="dxa"/>
            <w:shd w:val="clear" w:color="auto" w:fill="auto"/>
            <w:vAlign w:val="center"/>
          </w:tcPr>
          <w:p w14:paraId="4436EA89"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DE</w:t>
            </w:r>
          </w:p>
        </w:tc>
        <w:tc>
          <w:tcPr>
            <w:tcW w:w="3969" w:type="dxa"/>
            <w:shd w:val="clear" w:color="auto" w:fill="auto"/>
            <w:vAlign w:val="center"/>
          </w:tcPr>
          <w:p w14:paraId="09D07046"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Produkt</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zur</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Eigenanwendung</w:t>
            </w:r>
            <w:proofErr w:type="spellEnd"/>
          </w:p>
        </w:tc>
        <w:tc>
          <w:tcPr>
            <w:tcW w:w="851" w:type="dxa"/>
            <w:tcBorders>
              <w:top w:val="nil"/>
              <w:bottom w:val="nil"/>
            </w:tcBorders>
            <w:shd w:val="clear" w:color="auto" w:fill="auto"/>
          </w:tcPr>
          <w:p w14:paraId="1C6FF37D"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en-GB" w:eastAsia="en-GB"/>
              </w:rPr>
            </w:pPr>
          </w:p>
        </w:tc>
        <w:tc>
          <w:tcPr>
            <w:tcW w:w="425" w:type="dxa"/>
            <w:shd w:val="clear" w:color="auto" w:fill="auto"/>
            <w:vAlign w:val="center"/>
          </w:tcPr>
          <w:p w14:paraId="0DDCD5E2"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DE</w:t>
            </w:r>
          </w:p>
        </w:tc>
        <w:tc>
          <w:tcPr>
            <w:tcW w:w="3969" w:type="dxa"/>
            <w:shd w:val="clear" w:color="auto" w:fill="auto"/>
            <w:vAlign w:val="center"/>
          </w:tcPr>
          <w:p w14:paraId="6C05FFEA"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Produkt</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für</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patientennahe</w:t>
            </w:r>
            <w:proofErr w:type="spellEnd"/>
            <w:r w:rsidRPr="00267F4D">
              <w:rPr>
                <w:rFonts w:ascii="Arial" w:eastAsia="Times New Roman" w:hAnsi="Arial" w:cs="Arial"/>
                <w:iCs/>
                <w:color w:val="333333"/>
                <w:spacing w:val="15"/>
                <w:sz w:val="20"/>
                <w:szCs w:val="20"/>
                <w:lang w:val="en-GB" w:eastAsia="en-GB"/>
              </w:rPr>
              <w:t xml:space="preserve"> Tests</w:t>
            </w:r>
          </w:p>
        </w:tc>
      </w:tr>
      <w:tr w:rsidR="00267F4D" w:rsidRPr="00267F4D" w14:paraId="3B2EFBDC" w14:textId="77777777" w:rsidTr="00E72145">
        <w:trPr>
          <w:cantSplit/>
          <w:trHeight w:val="289"/>
        </w:trPr>
        <w:tc>
          <w:tcPr>
            <w:tcW w:w="426" w:type="dxa"/>
            <w:shd w:val="clear" w:color="auto" w:fill="auto"/>
            <w:vAlign w:val="center"/>
          </w:tcPr>
          <w:p w14:paraId="17F8E79E"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FR</w:t>
            </w:r>
          </w:p>
        </w:tc>
        <w:tc>
          <w:tcPr>
            <w:tcW w:w="3969" w:type="dxa"/>
            <w:shd w:val="clear" w:color="auto" w:fill="auto"/>
            <w:vAlign w:val="center"/>
          </w:tcPr>
          <w:p w14:paraId="42DA5C95" w14:textId="77777777" w:rsidR="00267F4D" w:rsidRPr="00267F4D" w:rsidRDefault="00267F4D" w:rsidP="00267F4D">
            <w:pPr>
              <w:spacing w:after="0" w:line="240" w:lineRule="auto"/>
              <w:rPr>
                <w:rFonts w:ascii="Arial" w:eastAsia="Times New Roman" w:hAnsi="Arial" w:cs="Arial"/>
                <w:color w:val="333333"/>
                <w:spacing w:val="15"/>
                <w:sz w:val="20"/>
                <w:szCs w:val="20"/>
                <w:lang w:val="en-GB" w:eastAsia="en-GB"/>
              </w:rPr>
            </w:pPr>
            <w:proofErr w:type="spellStart"/>
            <w:r w:rsidRPr="00267F4D">
              <w:rPr>
                <w:rFonts w:ascii="Arial" w:eastAsia="Times New Roman" w:hAnsi="Arial" w:cs="Arial"/>
                <w:color w:val="333333"/>
                <w:spacing w:val="15"/>
                <w:sz w:val="20"/>
                <w:szCs w:val="20"/>
                <w:lang w:val="en-GB" w:eastAsia="en-GB"/>
              </w:rPr>
              <w:t>Dispositif</w:t>
            </w:r>
            <w:proofErr w:type="spellEnd"/>
            <w:r w:rsidRPr="00267F4D">
              <w:rPr>
                <w:rFonts w:ascii="Arial" w:eastAsia="Times New Roman" w:hAnsi="Arial" w:cs="Arial"/>
                <w:color w:val="333333"/>
                <w:spacing w:val="15"/>
                <w:sz w:val="20"/>
                <w:szCs w:val="20"/>
                <w:lang w:val="en-GB" w:eastAsia="en-GB"/>
              </w:rPr>
              <w:t xml:space="preserve"> </w:t>
            </w:r>
            <w:proofErr w:type="spellStart"/>
            <w:r w:rsidRPr="00267F4D">
              <w:rPr>
                <w:rFonts w:ascii="Arial" w:eastAsia="Times New Roman" w:hAnsi="Arial" w:cs="Arial"/>
                <w:color w:val="333333"/>
                <w:spacing w:val="15"/>
                <w:sz w:val="20"/>
                <w:szCs w:val="20"/>
                <w:lang w:val="en-GB" w:eastAsia="en-GB"/>
              </w:rPr>
              <w:t>d'autodiagnostic</w:t>
            </w:r>
            <w:proofErr w:type="spellEnd"/>
          </w:p>
        </w:tc>
        <w:tc>
          <w:tcPr>
            <w:tcW w:w="851" w:type="dxa"/>
            <w:tcBorders>
              <w:top w:val="nil"/>
              <w:bottom w:val="nil"/>
            </w:tcBorders>
            <w:shd w:val="clear" w:color="auto" w:fill="auto"/>
          </w:tcPr>
          <w:p w14:paraId="4E1EA535"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en-GB" w:eastAsia="en-GB"/>
              </w:rPr>
            </w:pPr>
          </w:p>
        </w:tc>
        <w:tc>
          <w:tcPr>
            <w:tcW w:w="425" w:type="dxa"/>
            <w:shd w:val="clear" w:color="auto" w:fill="auto"/>
            <w:vAlign w:val="center"/>
          </w:tcPr>
          <w:p w14:paraId="08B4BD5F"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FR</w:t>
            </w:r>
          </w:p>
        </w:tc>
        <w:tc>
          <w:tcPr>
            <w:tcW w:w="3969" w:type="dxa"/>
            <w:shd w:val="clear" w:color="auto" w:fill="auto"/>
            <w:vAlign w:val="center"/>
          </w:tcPr>
          <w:p w14:paraId="18D19432" w14:textId="77777777" w:rsidR="00267F4D" w:rsidRPr="00267F4D" w:rsidRDefault="00267F4D" w:rsidP="00267F4D">
            <w:pPr>
              <w:spacing w:after="0" w:line="240" w:lineRule="auto"/>
              <w:rPr>
                <w:rFonts w:ascii="Arial" w:eastAsia="Times New Roman" w:hAnsi="Arial" w:cs="Arial"/>
                <w:color w:val="333333"/>
                <w:spacing w:val="15"/>
                <w:sz w:val="20"/>
                <w:szCs w:val="20"/>
                <w:lang w:val="fr-BE" w:eastAsia="en-GB"/>
              </w:rPr>
            </w:pPr>
            <w:r w:rsidRPr="00267F4D">
              <w:rPr>
                <w:rFonts w:ascii="Arial" w:eastAsia="Times New Roman" w:hAnsi="Arial" w:cs="Arial"/>
                <w:color w:val="333333"/>
                <w:spacing w:val="15"/>
                <w:sz w:val="20"/>
                <w:szCs w:val="20"/>
                <w:lang w:val="fr-BE" w:eastAsia="en-GB"/>
              </w:rPr>
              <w:t>Dispositif de diagnostic près du patient</w:t>
            </w:r>
          </w:p>
        </w:tc>
      </w:tr>
      <w:tr w:rsidR="00267F4D" w:rsidRPr="00267F4D" w14:paraId="50EC9215" w14:textId="77777777" w:rsidTr="00E72145">
        <w:trPr>
          <w:cantSplit/>
          <w:trHeight w:val="289"/>
        </w:trPr>
        <w:tc>
          <w:tcPr>
            <w:tcW w:w="426" w:type="dxa"/>
            <w:shd w:val="clear" w:color="auto" w:fill="auto"/>
            <w:vAlign w:val="center"/>
          </w:tcPr>
          <w:p w14:paraId="1480FB85"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BG</w:t>
            </w:r>
          </w:p>
        </w:tc>
        <w:tc>
          <w:tcPr>
            <w:tcW w:w="3969" w:type="dxa"/>
            <w:shd w:val="clear" w:color="auto" w:fill="auto"/>
            <w:vAlign w:val="center"/>
          </w:tcPr>
          <w:p w14:paraId="333DD391"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Изделие</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за</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самотестване</w:t>
            </w:r>
            <w:proofErr w:type="spellEnd"/>
          </w:p>
        </w:tc>
        <w:tc>
          <w:tcPr>
            <w:tcW w:w="851" w:type="dxa"/>
            <w:tcBorders>
              <w:top w:val="nil"/>
              <w:bottom w:val="nil"/>
            </w:tcBorders>
            <w:shd w:val="clear" w:color="auto" w:fill="auto"/>
          </w:tcPr>
          <w:p w14:paraId="65EA28A2"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es-ES" w:eastAsia="en-GB"/>
              </w:rPr>
            </w:pPr>
          </w:p>
        </w:tc>
        <w:tc>
          <w:tcPr>
            <w:tcW w:w="425" w:type="dxa"/>
            <w:shd w:val="clear" w:color="auto" w:fill="auto"/>
            <w:vAlign w:val="center"/>
          </w:tcPr>
          <w:p w14:paraId="6325A937"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BG</w:t>
            </w:r>
          </w:p>
        </w:tc>
        <w:tc>
          <w:tcPr>
            <w:tcW w:w="3969" w:type="dxa"/>
            <w:shd w:val="clear" w:color="auto" w:fill="auto"/>
            <w:vAlign w:val="center"/>
          </w:tcPr>
          <w:p w14:paraId="36D97F11" w14:textId="77777777" w:rsidR="00267F4D" w:rsidRPr="00267F4D" w:rsidRDefault="00267F4D" w:rsidP="00267F4D">
            <w:pPr>
              <w:spacing w:after="0" w:line="240" w:lineRule="auto"/>
              <w:rPr>
                <w:rFonts w:ascii="Arial" w:eastAsia="Times New Roman" w:hAnsi="Arial" w:cs="Arial"/>
                <w:iCs/>
                <w:color w:val="333333"/>
                <w:spacing w:val="15"/>
                <w:sz w:val="20"/>
                <w:szCs w:val="20"/>
                <w:lang w:val="ru-RU" w:eastAsia="en-GB"/>
              </w:rPr>
            </w:pPr>
            <w:r w:rsidRPr="00267F4D">
              <w:rPr>
                <w:rFonts w:ascii="Arial" w:eastAsia="Times New Roman" w:hAnsi="Arial" w:cs="Arial"/>
                <w:iCs/>
                <w:color w:val="333333"/>
                <w:spacing w:val="15"/>
                <w:sz w:val="20"/>
                <w:szCs w:val="20"/>
                <w:lang w:val="ru-RU" w:eastAsia="en-GB"/>
              </w:rPr>
              <w:t>Изделие за тестване на място</w:t>
            </w:r>
          </w:p>
        </w:tc>
      </w:tr>
      <w:tr w:rsidR="00267F4D" w:rsidRPr="00267F4D" w14:paraId="3C68E638" w14:textId="77777777" w:rsidTr="00E72145">
        <w:trPr>
          <w:cantSplit/>
          <w:trHeight w:val="289"/>
        </w:trPr>
        <w:tc>
          <w:tcPr>
            <w:tcW w:w="426" w:type="dxa"/>
            <w:shd w:val="clear" w:color="auto" w:fill="auto"/>
            <w:vAlign w:val="center"/>
          </w:tcPr>
          <w:p w14:paraId="1EAD007B"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CS</w:t>
            </w:r>
          </w:p>
        </w:tc>
        <w:tc>
          <w:tcPr>
            <w:tcW w:w="3969" w:type="dxa"/>
            <w:shd w:val="clear" w:color="auto" w:fill="auto"/>
            <w:vAlign w:val="center"/>
          </w:tcPr>
          <w:p w14:paraId="6DF821C8"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Prostředek</w:t>
            </w:r>
            <w:proofErr w:type="spellEnd"/>
            <w:r w:rsidRPr="00267F4D">
              <w:rPr>
                <w:rFonts w:ascii="Arial" w:eastAsia="Times New Roman" w:hAnsi="Arial" w:cs="Arial"/>
                <w:iCs/>
                <w:color w:val="333333"/>
                <w:spacing w:val="15"/>
                <w:sz w:val="20"/>
                <w:szCs w:val="20"/>
                <w:lang w:val="en-GB" w:eastAsia="en-GB"/>
              </w:rPr>
              <w:t xml:space="preserve"> pro </w:t>
            </w:r>
            <w:proofErr w:type="spellStart"/>
            <w:r w:rsidRPr="00267F4D">
              <w:rPr>
                <w:rFonts w:ascii="Arial" w:eastAsia="Times New Roman" w:hAnsi="Arial" w:cs="Arial"/>
                <w:iCs/>
                <w:color w:val="333333"/>
                <w:spacing w:val="15"/>
                <w:sz w:val="20"/>
                <w:szCs w:val="20"/>
                <w:lang w:val="en-GB" w:eastAsia="en-GB"/>
              </w:rPr>
              <w:t>sebetestování</w:t>
            </w:r>
            <w:proofErr w:type="spellEnd"/>
          </w:p>
        </w:tc>
        <w:tc>
          <w:tcPr>
            <w:tcW w:w="851" w:type="dxa"/>
            <w:tcBorders>
              <w:top w:val="nil"/>
              <w:bottom w:val="nil"/>
            </w:tcBorders>
            <w:shd w:val="clear" w:color="auto" w:fill="auto"/>
          </w:tcPr>
          <w:p w14:paraId="6334F136"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011692B1"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CS</w:t>
            </w:r>
          </w:p>
        </w:tc>
        <w:tc>
          <w:tcPr>
            <w:tcW w:w="3969" w:type="dxa"/>
            <w:shd w:val="clear" w:color="auto" w:fill="auto"/>
            <w:vAlign w:val="center"/>
          </w:tcPr>
          <w:p w14:paraId="5A063D42" w14:textId="77777777" w:rsidR="00267F4D" w:rsidRPr="00267F4D" w:rsidRDefault="00267F4D" w:rsidP="00267F4D">
            <w:pPr>
              <w:spacing w:after="0" w:line="240" w:lineRule="auto"/>
              <w:rPr>
                <w:rFonts w:ascii="Arial" w:eastAsia="Times New Roman" w:hAnsi="Arial" w:cs="Arial"/>
                <w:iCs/>
                <w:color w:val="333333"/>
                <w:spacing w:val="15"/>
                <w:sz w:val="20"/>
                <w:szCs w:val="20"/>
                <w:lang w:val="es-ES_tradnl" w:eastAsia="en-GB"/>
              </w:rPr>
            </w:pPr>
            <w:proofErr w:type="spellStart"/>
            <w:r w:rsidRPr="00267F4D">
              <w:rPr>
                <w:rFonts w:ascii="Arial" w:eastAsia="Times New Roman" w:hAnsi="Arial" w:cs="Arial"/>
                <w:iCs/>
                <w:color w:val="333333"/>
                <w:spacing w:val="15"/>
                <w:sz w:val="20"/>
                <w:szCs w:val="20"/>
                <w:lang w:val="es-ES_tradnl" w:eastAsia="en-GB"/>
              </w:rPr>
              <w:t>Prostředek</w:t>
            </w:r>
            <w:proofErr w:type="spellEnd"/>
            <w:r w:rsidRPr="00267F4D">
              <w:rPr>
                <w:rFonts w:ascii="Arial" w:eastAsia="Times New Roman" w:hAnsi="Arial" w:cs="Arial"/>
                <w:iCs/>
                <w:color w:val="333333"/>
                <w:spacing w:val="15"/>
                <w:sz w:val="20"/>
                <w:szCs w:val="20"/>
                <w:lang w:val="es-ES_tradnl" w:eastAsia="en-GB"/>
              </w:rPr>
              <w:t xml:space="preserve"> pro </w:t>
            </w:r>
            <w:proofErr w:type="spellStart"/>
            <w:r w:rsidRPr="00267F4D">
              <w:rPr>
                <w:rFonts w:ascii="Arial" w:eastAsia="Times New Roman" w:hAnsi="Arial" w:cs="Arial"/>
                <w:iCs/>
                <w:color w:val="333333"/>
                <w:spacing w:val="15"/>
                <w:sz w:val="20"/>
                <w:szCs w:val="20"/>
                <w:lang w:val="es-ES_tradnl" w:eastAsia="en-GB"/>
              </w:rPr>
              <w:t>vyšetření</w:t>
            </w:r>
            <w:proofErr w:type="spellEnd"/>
            <w:r w:rsidRPr="00267F4D">
              <w:rPr>
                <w:rFonts w:ascii="Arial" w:eastAsia="Times New Roman" w:hAnsi="Arial" w:cs="Arial"/>
                <w:iCs/>
                <w:color w:val="333333"/>
                <w:spacing w:val="15"/>
                <w:sz w:val="20"/>
                <w:szCs w:val="20"/>
                <w:lang w:val="es-ES_tradnl" w:eastAsia="en-GB"/>
              </w:rPr>
              <w:t xml:space="preserve"> v </w:t>
            </w:r>
            <w:proofErr w:type="spellStart"/>
            <w:r w:rsidRPr="00267F4D">
              <w:rPr>
                <w:rFonts w:ascii="Arial" w:eastAsia="Times New Roman" w:hAnsi="Arial" w:cs="Arial"/>
                <w:iCs/>
                <w:color w:val="333333"/>
                <w:spacing w:val="15"/>
                <w:sz w:val="20"/>
                <w:szCs w:val="20"/>
                <w:lang w:val="es-ES_tradnl" w:eastAsia="en-GB"/>
              </w:rPr>
              <w:t>blízkosti</w:t>
            </w:r>
            <w:proofErr w:type="spellEnd"/>
            <w:r w:rsidRPr="00267F4D">
              <w:rPr>
                <w:rFonts w:ascii="Arial" w:eastAsia="Times New Roman" w:hAnsi="Arial" w:cs="Arial"/>
                <w:iCs/>
                <w:color w:val="333333"/>
                <w:spacing w:val="15"/>
                <w:sz w:val="20"/>
                <w:szCs w:val="20"/>
                <w:lang w:val="es-ES_tradnl" w:eastAsia="en-GB"/>
              </w:rPr>
              <w:t xml:space="preserve"> </w:t>
            </w:r>
            <w:proofErr w:type="spellStart"/>
            <w:r w:rsidRPr="00267F4D">
              <w:rPr>
                <w:rFonts w:ascii="Arial" w:eastAsia="Times New Roman" w:hAnsi="Arial" w:cs="Arial"/>
                <w:iCs/>
                <w:color w:val="333333"/>
                <w:spacing w:val="15"/>
                <w:sz w:val="20"/>
                <w:szCs w:val="20"/>
                <w:lang w:val="es-ES_tradnl" w:eastAsia="en-GB"/>
              </w:rPr>
              <w:t>pacienta</w:t>
            </w:r>
            <w:proofErr w:type="spellEnd"/>
            <w:r w:rsidRPr="00267F4D">
              <w:rPr>
                <w:rFonts w:ascii="Arial" w:eastAsia="Times New Roman" w:hAnsi="Arial" w:cs="Arial"/>
                <w:iCs/>
                <w:color w:val="333333"/>
                <w:spacing w:val="15"/>
                <w:sz w:val="20"/>
                <w:szCs w:val="20"/>
                <w:lang w:val="es-ES_tradnl" w:eastAsia="en-GB"/>
              </w:rPr>
              <w:t xml:space="preserve"> </w:t>
            </w:r>
            <w:proofErr w:type="spellStart"/>
            <w:r w:rsidRPr="00267F4D">
              <w:rPr>
                <w:rFonts w:ascii="Arial" w:eastAsia="Times New Roman" w:hAnsi="Arial" w:cs="Arial"/>
                <w:iCs/>
                <w:color w:val="333333"/>
                <w:spacing w:val="15"/>
                <w:sz w:val="20"/>
                <w:szCs w:val="20"/>
                <w:lang w:val="es-ES_tradnl" w:eastAsia="en-GB"/>
              </w:rPr>
              <w:t>nebo</w:t>
            </w:r>
            <w:proofErr w:type="spellEnd"/>
            <w:r w:rsidRPr="00267F4D">
              <w:rPr>
                <w:rFonts w:ascii="Arial" w:eastAsia="Times New Roman" w:hAnsi="Arial" w:cs="Arial"/>
                <w:iCs/>
                <w:color w:val="333333"/>
                <w:spacing w:val="15"/>
                <w:sz w:val="20"/>
                <w:szCs w:val="20"/>
                <w:lang w:val="es-ES_tradnl" w:eastAsia="en-GB"/>
              </w:rPr>
              <w:t xml:space="preserve"> </w:t>
            </w:r>
            <w:proofErr w:type="spellStart"/>
            <w:r w:rsidRPr="00267F4D">
              <w:rPr>
                <w:rFonts w:ascii="Arial" w:eastAsia="Times New Roman" w:hAnsi="Arial" w:cs="Arial"/>
                <w:iCs/>
                <w:color w:val="333333"/>
                <w:spacing w:val="15"/>
                <w:sz w:val="20"/>
                <w:szCs w:val="20"/>
                <w:lang w:val="es-ES_tradnl" w:eastAsia="en-GB"/>
              </w:rPr>
              <w:t>přímo</w:t>
            </w:r>
            <w:proofErr w:type="spellEnd"/>
            <w:r w:rsidRPr="00267F4D">
              <w:rPr>
                <w:rFonts w:ascii="Arial" w:eastAsia="Times New Roman" w:hAnsi="Arial" w:cs="Arial"/>
                <w:iCs/>
                <w:color w:val="333333"/>
                <w:spacing w:val="15"/>
                <w:sz w:val="20"/>
                <w:szCs w:val="20"/>
                <w:lang w:val="es-ES_tradnl" w:eastAsia="en-GB"/>
              </w:rPr>
              <w:t xml:space="preserve"> u </w:t>
            </w:r>
            <w:proofErr w:type="spellStart"/>
            <w:r w:rsidRPr="00267F4D">
              <w:rPr>
                <w:rFonts w:ascii="Arial" w:eastAsia="Times New Roman" w:hAnsi="Arial" w:cs="Arial"/>
                <w:iCs/>
                <w:color w:val="333333"/>
                <w:spacing w:val="15"/>
                <w:sz w:val="20"/>
                <w:szCs w:val="20"/>
                <w:lang w:val="es-ES_tradnl" w:eastAsia="en-GB"/>
              </w:rPr>
              <w:t>pacienta</w:t>
            </w:r>
            <w:proofErr w:type="spellEnd"/>
          </w:p>
        </w:tc>
      </w:tr>
      <w:tr w:rsidR="00267F4D" w:rsidRPr="00267F4D" w14:paraId="30A85E1B" w14:textId="77777777" w:rsidTr="00E72145">
        <w:trPr>
          <w:cantSplit/>
          <w:trHeight w:val="289"/>
        </w:trPr>
        <w:tc>
          <w:tcPr>
            <w:tcW w:w="426" w:type="dxa"/>
            <w:shd w:val="clear" w:color="auto" w:fill="auto"/>
            <w:vAlign w:val="center"/>
          </w:tcPr>
          <w:p w14:paraId="1F54BE19"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DA</w:t>
            </w:r>
          </w:p>
        </w:tc>
        <w:tc>
          <w:tcPr>
            <w:tcW w:w="3969" w:type="dxa"/>
            <w:shd w:val="clear" w:color="auto" w:fill="auto"/>
            <w:vAlign w:val="center"/>
          </w:tcPr>
          <w:p w14:paraId="110D9110"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Udstyr</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til</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selvtestning</w:t>
            </w:r>
            <w:proofErr w:type="spellEnd"/>
          </w:p>
        </w:tc>
        <w:tc>
          <w:tcPr>
            <w:tcW w:w="851" w:type="dxa"/>
            <w:tcBorders>
              <w:top w:val="nil"/>
              <w:bottom w:val="nil"/>
            </w:tcBorders>
            <w:shd w:val="clear" w:color="auto" w:fill="auto"/>
          </w:tcPr>
          <w:p w14:paraId="5082CD55"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450C0A66"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DA</w:t>
            </w:r>
          </w:p>
        </w:tc>
        <w:tc>
          <w:tcPr>
            <w:tcW w:w="3969" w:type="dxa"/>
            <w:shd w:val="clear" w:color="auto" w:fill="auto"/>
            <w:vAlign w:val="center"/>
          </w:tcPr>
          <w:p w14:paraId="79F7C0B2"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Udstyr</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til</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patientnær</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testning</w:t>
            </w:r>
            <w:proofErr w:type="spellEnd"/>
          </w:p>
        </w:tc>
      </w:tr>
      <w:tr w:rsidR="00267F4D" w:rsidRPr="00267F4D" w14:paraId="01730C14" w14:textId="77777777" w:rsidTr="00E72145">
        <w:trPr>
          <w:cantSplit/>
          <w:trHeight w:val="289"/>
        </w:trPr>
        <w:tc>
          <w:tcPr>
            <w:tcW w:w="426" w:type="dxa"/>
            <w:shd w:val="clear" w:color="auto" w:fill="auto"/>
            <w:vAlign w:val="center"/>
          </w:tcPr>
          <w:p w14:paraId="462F0BF3"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EL</w:t>
            </w:r>
          </w:p>
        </w:tc>
        <w:tc>
          <w:tcPr>
            <w:tcW w:w="3969" w:type="dxa"/>
            <w:shd w:val="clear" w:color="auto" w:fill="auto"/>
            <w:vAlign w:val="center"/>
          </w:tcPr>
          <w:p w14:paraId="15EA3076"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Τεχνολογικό</w:t>
            </w:r>
            <w:proofErr w:type="spellEnd"/>
            <w:r w:rsidRPr="00267F4D">
              <w:rPr>
                <w:rFonts w:ascii="Arial" w:eastAsia="Times New Roman" w:hAnsi="Arial" w:cs="Arial"/>
                <w:iCs/>
                <w:color w:val="333333"/>
                <w:spacing w:val="15"/>
                <w:sz w:val="20"/>
                <w:szCs w:val="20"/>
                <w:lang w:val="en-GB" w:eastAsia="en-GB"/>
              </w:rPr>
              <w:t xml:space="preserve"> π</w:t>
            </w:r>
            <w:proofErr w:type="spellStart"/>
            <w:r w:rsidRPr="00267F4D">
              <w:rPr>
                <w:rFonts w:ascii="Arial" w:eastAsia="Times New Roman" w:hAnsi="Arial" w:cs="Arial"/>
                <w:iCs/>
                <w:color w:val="333333"/>
                <w:spacing w:val="15"/>
                <w:sz w:val="20"/>
                <w:szCs w:val="20"/>
                <w:lang w:val="en-GB" w:eastAsia="en-GB"/>
              </w:rPr>
              <w:t>ροϊόν</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γι</w:t>
            </w:r>
            <w:proofErr w:type="spellEnd"/>
            <w:r w:rsidRPr="00267F4D">
              <w:rPr>
                <w:rFonts w:ascii="Arial" w:eastAsia="Times New Roman" w:hAnsi="Arial" w:cs="Arial"/>
                <w:iCs/>
                <w:color w:val="333333"/>
                <w:spacing w:val="15"/>
                <w:sz w:val="20"/>
                <w:szCs w:val="20"/>
                <w:lang w:val="en-GB" w:eastAsia="en-GB"/>
              </w:rPr>
              <w:t>α α</w:t>
            </w:r>
            <w:proofErr w:type="spellStart"/>
            <w:r w:rsidRPr="00267F4D">
              <w:rPr>
                <w:rFonts w:ascii="Arial" w:eastAsia="Times New Roman" w:hAnsi="Arial" w:cs="Arial"/>
                <w:iCs/>
                <w:color w:val="333333"/>
                <w:spacing w:val="15"/>
                <w:sz w:val="20"/>
                <w:szCs w:val="20"/>
                <w:lang w:val="en-GB" w:eastAsia="en-GB"/>
              </w:rPr>
              <w:t>υτοδιάγνωση</w:t>
            </w:r>
            <w:proofErr w:type="spellEnd"/>
          </w:p>
        </w:tc>
        <w:tc>
          <w:tcPr>
            <w:tcW w:w="851" w:type="dxa"/>
            <w:tcBorders>
              <w:top w:val="nil"/>
              <w:bottom w:val="nil"/>
            </w:tcBorders>
            <w:shd w:val="clear" w:color="auto" w:fill="auto"/>
          </w:tcPr>
          <w:p w14:paraId="5451E7C6"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653566A7"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EL</w:t>
            </w:r>
          </w:p>
        </w:tc>
        <w:tc>
          <w:tcPr>
            <w:tcW w:w="3969" w:type="dxa"/>
            <w:shd w:val="clear" w:color="auto" w:fill="auto"/>
            <w:vAlign w:val="center"/>
          </w:tcPr>
          <w:p w14:paraId="4CAFF8B2"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Τεχνολογικό</w:t>
            </w:r>
            <w:proofErr w:type="spellEnd"/>
            <w:r w:rsidRPr="00267F4D">
              <w:rPr>
                <w:rFonts w:ascii="Arial" w:eastAsia="Times New Roman" w:hAnsi="Arial" w:cs="Arial"/>
                <w:iCs/>
                <w:color w:val="333333"/>
                <w:spacing w:val="15"/>
                <w:sz w:val="20"/>
                <w:szCs w:val="20"/>
                <w:lang w:val="en-GB" w:eastAsia="en-GB"/>
              </w:rPr>
              <w:t xml:space="preserve"> π</w:t>
            </w:r>
            <w:proofErr w:type="spellStart"/>
            <w:r w:rsidRPr="00267F4D">
              <w:rPr>
                <w:rFonts w:ascii="Arial" w:eastAsia="Times New Roman" w:hAnsi="Arial" w:cs="Arial"/>
                <w:iCs/>
                <w:color w:val="333333"/>
                <w:spacing w:val="15"/>
                <w:sz w:val="20"/>
                <w:szCs w:val="20"/>
                <w:lang w:val="en-GB" w:eastAsia="en-GB"/>
              </w:rPr>
              <w:t>ροϊόν</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γι</w:t>
            </w:r>
            <w:proofErr w:type="spellEnd"/>
            <w:r w:rsidRPr="00267F4D">
              <w:rPr>
                <w:rFonts w:ascii="Arial" w:eastAsia="Times New Roman" w:hAnsi="Arial" w:cs="Arial"/>
                <w:iCs/>
                <w:color w:val="333333"/>
                <w:spacing w:val="15"/>
                <w:sz w:val="20"/>
                <w:szCs w:val="20"/>
                <w:lang w:val="en-GB" w:eastAsia="en-GB"/>
              </w:rPr>
              <w:t xml:space="preserve">α </w:t>
            </w:r>
            <w:r w:rsidRPr="00267F4D">
              <w:rPr>
                <w:rFonts w:ascii="Arial" w:eastAsia="Times New Roman" w:hAnsi="Arial" w:cs="Arial"/>
                <w:iCs/>
                <w:color w:val="333333"/>
                <w:spacing w:val="15"/>
                <w:sz w:val="20"/>
                <w:szCs w:val="20"/>
                <w:lang w:val="el-GR" w:eastAsia="en-GB"/>
              </w:rPr>
              <w:t>διαγνωστικές εξετάσεις</w:t>
            </w:r>
            <w:r w:rsidRPr="00267F4D">
              <w:rPr>
                <w:rFonts w:ascii="Arial" w:eastAsia="Times New Roman" w:hAnsi="Arial" w:cs="Arial"/>
                <w:iCs/>
                <w:color w:val="333333"/>
                <w:spacing w:val="15"/>
                <w:sz w:val="20"/>
                <w:szCs w:val="20"/>
                <w:lang w:val="en-GB" w:eastAsia="en-GB"/>
              </w:rPr>
              <w:t xml:space="preserve"> </w:t>
            </w:r>
          </w:p>
          <w:p w14:paraId="15E4B150"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κοντά</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στον</w:t>
            </w:r>
            <w:proofErr w:type="spellEnd"/>
            <w:r w:rsidRPr="00267F4D">
              <w:rPr>
                <w:rFonts w:ascii="Arial" w:eastAsia="Times New Roman" w:hAnsi="Arial" w:cs="Arial"/>
                <w:iCs/>
                <w:color w:val="333333"/>
                <w:spacing w:val="15"/>
                <w:sz w:val="20"/>
                <w:szCs w:val="20"/>
                <w:lang w:val="en-GB" w:eastAsia="en-GB"/>
              </w:rPr>
              <w:t xml:space="preserve"> α</w:t>
            </w:r>
            <w:proofErr w:type="spellStart"/>
            <w:r w:rsidRPr="00267F4D">
              <w:rPr>
                <w:rFonts w:ascii="Arial" w:eastAsia="Times New Roman" w:hAnsi="Arial" w:cs="Arial"/>
                <w:iCs/>
                <w:color w:val="333333"/>
                <w:spacing w:val="15"/>
                <w:sz w:val="20"/>
                <w:szCs w:val="20"/>
                <w:lang w:val="en-GB" w:eastAsia="en-GB"/>
              </w:rPr>
              <w:t>σθενή</w:t>
            </w:r>
            <w:proofErr w:type="spellEnd"/>
          </w:p>
        </w:tc>
      </w:tr>
      <w:tr w:rsidR="00267F4D" w:rsidRPr="00267F4D" w14:paraId="2D1577B6" w14:textId="77777777" w:rsidTr="00E72145">
        <w:trPr>
          <w:cantSplit/>
          <w:trHeight w:val="289"/>
        </w:trPr>
        <w:tc>
          <w:tcPr>
            <w:tcW w:w="426" w:type="dxa"/>
            <w:shd w:val="clear" w:color="auto" w:fill="auto"/>
            <w:vAlign w:val="center"/>
          </w:tcPr>
          <w:p w14:paraId="35A30FB7"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ES</w:t>
            </w:r>
          </w:p>
        </w:tc>
        <w:tc>
          <w:tcPr>
            <w:tcW w:w="3969" w:type="dxa"/>
            <w:shd w:val="clear" w:color="auto" w:fill="auto"/>
            <w:vAlign w:val="center"/>
          </w:tcPr>
          <w:p w14:paraId="4B9EBF04" w14:textId="77777777" w:rsidR="00267F4D" w:rsidRPr="00267F4D" w:rsidRDefault="00267F4D" w:rsidP="00267F4D">
            <w:pPr>
              <w:spacing w:after="0" w:line="240" w:lineRule="auto"/>
              <w:rPr>
                <w:rFonts w:ascii="Arial" w:eastAsia="Times New Roman" w:hAnsi="Arial" w:cs="Arial"/>
                <w:color w:val="333333"/>
                <w:spacing w:val="15"/>
                <w:sz w:val="20"/>
                <w:szCs w:val="20"/>
                <w:lang w:val="en-GB" w:eastAsia="en-GB"/>
              </w:rPr>
            </w:pPr>
            <w:proofErr w:type="spellStart"/>
            <w:r w:rsidRPr="00267F4D">
              <w:rPr>
                <w:rFonts w:ascii="Arial" w:eastAsia="Times New Roman" w:hAnsi="Arial" w:cs="Arial"/>
                <w:color w:val="333333"/>
                <w:spacing w:val="15"/>
                <w:sz w:val="20"/>
                <w:szCs w:val="20"/>
                <w:lang w:val="en-GB" w:eastAsia="en-GB"/>
              </w:rPr>
              <w:t>Producto</w:t>
            </w:r>
            <w:proofErr w:type="spellEnd"/>
            <w:r w:rsidRPr="00267F4D">
              <w:rPr>
                <w:rFonts w:ascii="Arial" w:eastAsia="Times New Roman" w:hAnsi="Arial" w:cs="Arial"/>
                <w:color w:val="333333"/>
                <w:spacing w:val="15"/>
                <w:sz w:val="20"/>
                <w:szCs w:val="20"/>
                <w:lang w:val="en-GB" w:eastAsia="en-GB"/>
              </w:rPr>
              <w:t xml:space="preserve"> para </w:t>
            </w:r>
            <w:proofErr w:type="spellStart"/>
            <w:r w:rsidRPr="00267F4D">
              <w:rPr>
                <w:rFonts w:ascii="Arial" w:eastAsia="Times New Roman" w:hAnsi="Arial" w:cs="Arial"/>
                <w:color w:val="333333"/>
                <w:spacing w:val="15"/>
                <w:sz w:val="20"/>
                <w:szCs w:val="20"/>
                <w:lang w:val="en-GB" w:eastAsia="en-GB"/>
              </w:rPr>
              <w:t>autodiagnóstico</w:t>
            </w:r>
            <w:proofErr w:type="spellEnd"/>
          </w:p>
        </w:tc>
        <w:tc>
          <w:tcPr>
            <w:tcW w:w="851" w:type="dxa"/>
            <w:tcBorders>
              <w:top w:val="nil"/>
              <w:bottom w:val="nil"/>
            </w:tcBorders>
            <w:shd w:val="clear" w:color="auto" w:fill="auto"/>
          </w:tcPr>
          <w:p w14:paraId="2412D219"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0112D42A"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ES</w:t>
            </w:r>
          </w:p>
        </w:tc>
        <w:tc>
          <w:tcPr>
            <w:tcW w:w="3969" w:type="dxa"/>
            <w:shd w:val="clear" w:color="auto" w:fill="auto"/>
            <w:vAlign w:val="center"/>
          </w:tcPr>
          <w:p w14:paraId="4A6202E2" w14:textId="77777777" w:rsidR="00267F4D" w:rsidRPr="00267F4D" w:rsidRDefault="00267F4D" w:rsidP="00267F4D">
            <w:pPr>
              <w:spacing w:after="0" w:line="240" w:lineRule="auto"/>
              <w:rPr>
                <w:rFonts w:ascii="Arial" w:eastAsia="Times New Roman" w:hAnsi="Arial" w:cs="Arial"/>
                <w:color w:val="333333"/>
                <w:spacing w:val="15"/>
                <w:sz w:val="20"/>
                <w:szCs w:val="20"/>
                <w:lang w:val="es-ES" w:eastAsia="en-GB"/>
              </w:rPr>
            </w:pPr>
            <w:r w:rsidRPr="00267F4D">
              <w:rPr>
                <w:rFonts w:ascii="Arial" w:eastAsia="Times New Roman" w:hAnsi="Arial" w:cs="Arial"/>
                <w:color w:val="333333"/>
                <w:spacing w:val="15"/>
                <w:sz w:val="20"/>
                <w:szCs w:val="20"/>
                <w:lang w:val="es-ES" w:eastAsia="en-GB"/>
              </w:rPr>
              <w:t>Prueba diagnóstica en el lugar de asistencia al paciente</w:t>
            </w:r>
          </w:p>
        </w:tc>
      </w:tr>
      <w:tr w:rsidR="00267F4D" w:rsidRPr="00267F4D" w14:paraId="649C9524" w14:textId="77777777" w:rsidTr="00E72145">
        <w:trPr>
          <w:cantSplit/>
          <w:trHeight w:val="289"/>
        </w:trPr>
        <w:tc>
          <w:tcPr>
            <w:tcW w:w="426" w:type="dxa"/>
            <w:shd w:val="clear" w:color="auto" w:fill="auto"/>
            <w:vAlign w:val="center"/>
          </w:tcPr>
          <w:p w14:paraId="2B9E5DBB"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ET</w:t>
            </w:r>
          </w:p>
        </w:tc>
        <w:tc>
          <w:tcPr>
            <w:tcW w:w="3969" w:type="dxa"/>
            <w:shd w:val="clear" w:color="auto" w:fill="auto"/>
            <w:vAlign w:val="center"/>
          </w:tcPr>
          <w:p w14:paraId="757E95E3"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Enesetestimise</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meditsiiniseade</w:t>
            </w:r>
            <w:proofErr w:type="spellEnd"/>
          </w:p>
        </w:tc>
        <w:tc>
          <w:tcPr>
            <w:tcW w:w="851" w:type="dxa"/>
            <w:tcBorders>
              <w:top w:val="nil"/>
              <w:bottom w:val="nil"/>
            </w:tcBorders>
            <w:shd w:val="clear" w:color="auto" w:fill="auto"/>
          </w:tcPr>
          <w:p w14:paraId="14492632"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es-ES" w:eastAsia="en-GB"/>
              </w:rPr>
            </w:pPr>
          </w:p>
        </w:tc>
        <w:tc>
          <w:tcPr>
            <w:tcW w:w="425" w:type="dxa"/>
            <w:shd w:val="clear" w:color="auto" w:fill="auto"/>
            <w:vAlign w:val="center"/>
          </w:tcPr>
          <w:p w14:paraId="554B0209"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ET</w:t>
            </w:r>
          </w:p>
        </w:tc>
        <w:tc>
          <w:tcPr>
            <w:tcW w:w="3969" w:type="dxa"/>
            <w:shd w:val="clear" w:color="auto" w:fill="auto"/>
            <w:vAlign w:val="center"/>
          </w:tcPr>
          <w:p w14:paraId="399A041D"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Seade</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patsientide</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vahetus</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läheduses</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testimiseks</w:t>
            </w:r>
            <w:proofErr w:type="spellEnd"/>
          </w:p>
        </w:tc>
      </w:tr>
      <w:tr w:rsidR="00267F4D" w:rsidRPr="00267F4D" w14:paraId="2188A419" w14:textId="77777777" w:rsidTr="00E72145">
        <w:trPr>
          <w:cantSplit/>
          <w:trHeight w:val="289"/>
        </w:trPr>
        <w:tc>
          <w:tcPr>
            <w:tcW w:w="426" w:type="dxa"/>
            <w:shd w:val="clear" w:color="auto" w:fill="auto"/>
            <w:vAlign w:val="center"/>
          </w:tcPr>
          <w:p w14:paraId="6612604A"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FI</w:t>
            </w:r>
          </w:p>
        </w:tc>
        <w:tc>
          <w:tcPr>
            <w:tcW w:w="3969" w:type="dxa"/>
            <w:shd w:val="clear" w:color="auto" w:fill="auto"/>
            <w:vAlign w:val="center"/>
          </w:tcPr>
          <w:p w14:paraId="6A04EB65" w14:textId="77777777" w:rsidR="00267F4D" w:rsidRPr="00267F4D" w:rsidRDefault="00267F4D" w:rsidP="00267F4D">
            <w:pPr>
              <w:spacing w:after="0" w:line="240" w:lineRule="auto"/>
              <w:rPr>
                <w:rFonts w:ascii="Arial" w:eastAsia="Times New Roman" w:hAnsi="Arial" w:cs="Arial"/>
                <w:iCs/>
                <w:color w:val="333333"/>
                <w:spacing w:val="15"/>
                <w:sz w:val="20"/>
                <w:szCs w:val="20"/>
                <w:lang w:val="sv-SE" w:eastAsia="en-GB"/>
              </w:rPr>
            </w:pPr>
            <w:r w:rsidRPr="00267F4D">
              <w:rPr>
                <w:rFonts w:ascii="Arial" w:eastAsia="Cambria" w:hAnsi="Arial" w:cs="Myriad Pro"/>
                <w:color w:val="333333"/>
                <w:spacing w:val="15"/>
                <w:sz w:val="20"/>
                <w:szCs w:val="20"/>
                <w:lang w:val="sv-SE" w:eastAsia="en-GB"/>
              </w:rPr>
              <w:t>Itse suoritettavaan testaukseen tarkoitettu laite</w:t>
            </w:r>
          </w:p>
        </w:tc>
        <w:tc>
          <w:tcPr>
            <w:tcW w:w="851" w:type="dxa"/>
            <w:tcBorders>
              <w:top w:val="nil"/>
              <w:bottom w:val="nil"/>
            </w:tcBorders>
            <w:shd w:val="clear" w:color="auto" w:fill="auto"/>
          </w:tcPr>
          <w:p w14:paraId="59C76CD6"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fr-BE" w:eastAsia="en-GB"/>
              </w:rPr>
            </w:pPr>
          </w:p>
        </w:tc>
        <w:tc>
          <w:tcPr>
            <w:tcW w:w="425" w:type="dxa"/>
            <w:shd w:val="clear" w:color="auto" w:fill="auto"/>
            <w:vAlign w:val="center"/>
          </w:tcPr>
          <w:p w14:paraId="52A74434"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FI</w:t>
            </w:r>
          </w:p>
        </w:tc>
        <w:tc>
          <w:tcPr>
            <w:tcW w:w="3969" w:type="dxa"/>
            <w:shd w:val="clear" w:color="auto" w:fill="auto"/>
            <w:vAlign w:val="center"/>
          </w:tcPr>
          <w:p w14:paraId="75F05F65"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Cambria" w:hAnsi="Arial" w:cs="Myriad Pro"/>
                <w:color w:val="333333"/>
                <w:spacing w:val="15"/>
                <w:sz w:val="20"/>
                <w:szCs w:val="20"/>
                <w:lang w:eastAsia="en-GB"/>
              </w:rPr>
              <w:t>Vieritestauslaite</w:t>
            </w:r>
            <w:proofErr w:type="spellEnd"/>
            <w:r w:rsidRPr="00267F4D">
              <w:rPr>
                <w:rFonts w:ascii="Arial" w:eastAsia="Times New Roman" w:hAnsi="Arial" w:cs="Arial"/>
                <w:iCs/>
                <w:color w:val="333333"/>
                <w:spacing w:val="15"/>
                <w:sz w:val="20"/>
                <w:szCs w:val="20"/>
                <w:lang w:val="en-GB" w:eastAsia="en-GB"/>
              </w:rPr>
              <w:t xml:space="preserve"> </w:t>
            </w:r>
          </w:p>
        </w:tc>
      </w:tr>
      <w:tr w:rsidR="00267F4D" w:rsidRPr="00267F4D" w14:paraId="51A8F4B3" w14:textId="77777777" w:rsidTr="00E72145">
        <w:trPr>
          <w:cantSplit/>
          <w:trHeight w:val="289"/>
        </w:trPr>
        <w:tc>
          <w:tcPr>
            <w:tcW w:w="426" w:type="dxa"/>
            <w:shd w:val="clear" w:color="auto" w:fill="auto"/>
            <w:vAlign w:val="center"/>
          </w:tcPr>
          <w:p w14:paraId="120C170C"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fr-FR" w:eastAsia="en-GB"/>
              </w:rPr>
            </w:pPr>
            <w:r w:rsidRPr="00267F4D">
              <w:rPr>
                <w:rFonts w:ascii="Arial" w:eastAsia="Times New Roman" w:hAnsi="Arial" w:cs="Arial"/>
                <w:color w:val="333333"/>
                <w:spacing w:val="15"/>
                <w:sz w:val="20"/>
                <w:szCs w:val="20"/>
                <w:lang w:val="fr-FR" w:eastAsia="en-GB"/>
              </w:rPr>
              <w:t>GA</w:t>
            </w:r>
          </w:p>
        </w:tc>
        <w:tc>
          <w:tcPr>
            <w:tcW w:w="3969" w:type="dxa"/>
            <w:shd w:val="clear" w:color="auto" w:fill="auto"/>
            <w:vAlign w:val="center"/>
          </w:tcPr>
          <w:p w14:paraId="74DCD12B"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Feiste</w:t>
            </w:r>
            <w:proofErr w:type="spellEnd"/>
            <w:r w:rsidRPr="00267F4D">
              <w:rPr>
                <w:rFonts w:ascii="Arial" w:eastAsia="Times New Roman" w:hAnsi="Arial" w:cs="Arial"/>
                <w:iCs/>
                <w:color w:val="333333"/>
                <w:spacing w:val="15"/>
                <w:sz w:val="20"/>
                <w:szCs w:val="20"/>
                <w:lang w:val="en-GB" w:eastAsia="en-GB"/>
              </w:rPr>
              <w:t xml:space="preserve"> le </w:t>
            </w:r>
            <w:proofErr w:type="spellStart"/>
            <w:r w:rsidRPr="00267F4D">
              <w:rPr>
                <w:rFonts w:ascii="Arial" w:eastAsia="Times New Roman" w:hAnsi="Arial" w:cs="Arial"/>
                <w:iCs/>
                <w:color w:val="333333"/>
                <w:spacing w:val="15"/>
                <w:sz w:val="20"/>
                <w:szCs w:val="20"/>
                <w:lang w:val="en-GB" w:eastAsia="en-GB"/>
              </w:rPr>
              <w:t>haghaidh</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féintástála</w:t>
            </w:r>
            <w:proofErr w:type="spellEnd"/>
          </w:p>
        </w:tc>
        <w:tc>
          <w:tcPr>
            <w:tcW w:w="851" w:type="dxa"/>
            <w:tcBorders>
              <w:top w:val="nil"/>
              <w:bottom w:val="nil"/>
            </w:tcBorders>
            <w:shd w:val="clear" w:color="auto" w:fill="auto"/>
          </w:tcPr>
          <w:p w14:paraId="56514619"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06FB0115"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fr-FR" w:eastAsia="en-GB"/>
              </w:rPr>
            </w:pPr>
            <w:r w:rsidRPr="00267F4D">
              <w:rPr>
                <w:rFonts w:ascii="Arial" w:eastAsia="Times New Roman" w:hAnsi="Arial" w:cs="Arial"/>
                <w:color w:val="333333"/>
                <w:spacing w:val="15"/>
                <w:sz w:val="20"/>
                <w:szCs w:val="20"/>
                <w:lang w:val="fr-FR" w:eastAsia="en-GB"/>
              </w:rPr>
              <w:t>GA</w:t>
            </w:r>
          </w:p>
        </w:tc>
        <w:tc>
          <w:tcPr>
            <w:tcW w:w="3969" w:type="dxa"/>
            <w:shd w:val="clear" w:color="auto" w:fill="auto"/>
            <w:vAlign w:val="center"/>
          </w:tcPr>
          <w:p w14:paraId="6665277E"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Feiste</w:t>
            </w:r>
            <w:proofErr w:type="spellEnd"/>
            <w:r w:rsidRPr="00267F4D">
              <w:rPr>
                <w:rFonts w:ascii="Arial" w:eastAsia="Times New Roman" w:hAnsi="Arial" w:cs="Arial"/>
                <w:iCs/>
                <w:color w:val="333333"/>
                <w:spacing w:val="15"/>
                <w:sz w:val="20"/>
                <w:szCs w:val="20"/>
                <w:lang w:val="en-GB" w:eastAsia="en-GB"/>
              </w:rPr>
              <w:t xml:space="preserve"> le </w:t>
            </w:r>
            <w:proofErr w:type="spellStart"/>
            <w:r w:rsidRPr="00267F4D">
              <w:rPr>
                <w:rFonts w:ascii="Arial" w:eastAsia="Times New Roman" w:hAnsi="Arial" w:cs="Arial"/>
                <w:iCs/>
                <w:color w:val="333333"/>
                <w:spacing w:val="15"/>
                <w:sz w:val="20"/>
                <w:szCs w:val="20"/>
                <w:lang w:val="en-GB" w:eastAsia="en-GB"/>
              </w:rPr>
              <w:t>haghaidh</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tástáil</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neas-othair</w:t>
            </w:r>
            <w:proofErr w:type="spellEnd"/>
          </w:p>
        </w:tc>
      </w:tr>
      <w:tr w:rsidR="00267F4D" w:rsidRPr="00267F4D" w14:paraId="2F7F3AC4" w14:textId="77777777" w:rsidTr="00E72145">
        <w:trPr>
          <w:cantSplit/>
          <w:trHeight w:val="289"/>
        </w:trPr>
        <w:tc>
          <w:tcPr>
            <w:tcW w:w="426" w:type="dxa"/>
            <w:shd w:val="clear" w:color="auto" w:fill="auto"/>
            <w:vAlign w:val="center"/>
          </w:tcPr>
          <w:p w14:paraId="59C04E64"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HR</w:t>
            </w:r>
          </w:p>
        </w:tc>
        <w:tc>
          <w:tcPr>
            <w:tcW w:w="3969" w:type="dxa"/>
            <w:shd w:val="clear" w:color="auto" w:fill="auto"/>
            <w:vAlign w:val="center"/>
          </w:tcPr>
          <w:p w14:paraId="418C4A97"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Proizvod</w:t>
            </w:r>
            <w:proofErr w:type="spellEnd"/>
            <w:r w:rsidRPr="00267F4D">
              <w:rPr>
                <w:rFonts w:ascii="Arial" w:eastAsia="Times New Roman" w:hAnsi="Arial" w:cs="Arial"/>
                <w:iCs/>
                <w:color w:val="333333"/>
                <w:spacing w:val="15"/>
                <w:sz w:val="20"/>
                <w:szCs w:val="20"/>
                <w:lang w:val="en-GB" w:eastAsia="en-GB"/>
              </w:rPr>
              <w:t xml:space="preserve"> za </w:t>
            </w:r>
            <w:proofErr w:type="spellStart"/>
            <w:r w:rsidRPr="00267F4D">
              <w:rPr>
                <w:rFonts w:ascii="Arial" w:eastAsia="Times New Roman" w:hAnsi="Arial" w:cs="Arial"/>
                <w:iCs/>
                <w:color w:val="333333"/>
                <w:spacing w:val="15"/>
                <w:sz w:val="20"/>
                <w:szCs w:val="20"/>
                <w:lang w:val="en-GB" w:eastAsia="en-GB"/>
              </w:rPr>
              <w:t>samotestiranje</w:t>
            </w:r>
            <w:proofErr w:type="spellEnd"/>
          </w:p>
        </w:tc>
        <w:tc>
          <w:tcPr>
            <w:tcW w:w="851" w:type="dxa"/>
            <w:tcBorders>
              <w:top w:val="nil"/>
              <w:bottom w:val="nil"/>
            </w:tcBorders>
            <w:shd w:val="clear" w:color="auto" w:fill="auto"/>
          </w:tcPr>
          <w:p w14:paraId="3E164AC9"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783FE93E"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HR</w:t>
            </w:r>
          </w:p>
        </w:tc>
        <w:tc>
          <w:tcPr>
            <w:tcW w:w="3969" w:type="dxa"/>
            <w:shd w:val="clear" w:color="auto" w:fill="auto"/>
            <w:vAlign w:val="center"/>
          </w:tcPr>
          <w:p w14:paraId="46E3E2C3" w14:textId="77777777" w:rsidR="00267F4D" w:rsidRPr="00267F4D" w:rsidRDefault="00267F4D" w:rsidP="00267F4D">
            <w:pPr>
              <w:spacing w:after="0" w:line="240" w:lineRule="auto"/>
              <w:rPr>
                <w:rFonts w:ascii="Arial" w:eastAsia="Times New Roman" w:hAnsi="Arial" w:cs="Arial"/>
                <w:iCs/>
                <w:color w:val="333333"/>
                <w:spacing w:val="15"/>
                <w:sz w:val="20"/>
                <w:szCs w:val="20"/>
                <w:lang w:val="pl-PL" w:eastAsia="en-GB"/>
              </w:rPr>
            </w:pPr>
            <w:r w:rsidRPr="00267F4D">
              <w:rPr>
                <w:rFonts w:ascii="Arial" w:eastAsia="Times New Roman" w:hAnsi="Arial" w:cs="Arial"/>
                <w:iCs/>
                <w:color w:val="333333"/>
                <w:spacing w:val="15"/>
                <w:sz w:val="20"/>
                <w:szCs w:val="20"/>
                <w:lang w:val="pl-PL" w:eastAsia="en-GB"/>
              </w:rPr>
              <w:t>Proizvod za testiranje u blizini pacijenta</w:t>
            </w:r>
          </w:p>
        </w:tc>
      </w:tr>
      <w:tr w:rsidR="00267F4D" w:rsidRPr="00267F4D" w14:paraId="652EE246" w14:textId="77777777" w:rsidTr="00E72145">
        <w:trPr>
          <w:cantSplit/>
          <w:trHeight w:val="289"/>
        </w:trPr>
        <w:tc>
          <w:tcPr>
            <w:tcW w:w="426" w:type="dxa"/>
            <w:shd w:val="clear" w:color="auto" w:fill="auto"/>
            <w:vAlign w:val="center"/>
          </w:tcPr>
          <w:p w14:paraId="3EFE4892"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HU</w:t>
            </w:r>
          </w:p>
        </w:tc>
        <w:tc>
          <w:tcPr>
            <w:tcW w:w="3969" w:type="dxa"/>
            <w:shd w:val="clear" w:color="auto" w:fill="auto"/>
            <w:vAlign w:val="center"/>
          </w:tcPr>
          <w:p w14:paraId="3C32DAF0"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Önellenőrzésre</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szolgáló</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eszköz</w:t>
            </w:r>
            <w:proofErr w:type="spellEnd"/>
          </w:p>
        </w:tc>
        <w:tc>
          <w:tcPr>
            <w:tcW w:w="851" w:type="dxa"/>
            <w:tcBorders>
              <w:top w:val="nil"/>
              <w:bottom w:val="nil"/>
            </w:tcBorders>
            <w:shd w:val="clear" w:color="auto" w:fill="auto"/>
          </w:tcPr>
          <w:p w14:paraId="0605F11F"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2CFFF420"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HU</w:t>
            </w:r>
          </w:p>
        </w:tc>
        <w:tc>
          <w:tcPr>
            <w:tcW w:w="3969" w:type="dxa"/>
            <w:shd w:val="clear" w:color="auto" w:fill="auto"/>
            <w:vAlign w:val="center"/>
          </w:tcPr>
          <w:p w14:paraId="72453C80"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Betegközeli</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laboratóriumi</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diagnosztikára</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használt</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eszköz</w:t>
            </w:r>
            <w:proofErr w:type="spellEnd"/>
          </w:p>
        </w:tc>
      </w:tr>
      <w:tr w:rsidR="00267F4D" w:rsidRPr="00267F4D" w14:paraId="74995460" w14:textId="77777777" w:rsidTr="00E72145">
        <w:trPr>
          <w:cantSplit/>
          <w:trHeight w:val="289"/>
        </w:trPr>
        <w:tc>
          <w:tcPr>
            <w:tcW w:w="426" w:type="dxa"/>
            <w:shd w:val="clear" w:color="auto" w:fill="auto"/>
            <w:vAlign w:val="center"/>
          </w:tcPr>
          <w:p w14:paraId="52AB874C"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IT</w:t>
            </w:r>
          </w:p>
        </w:tc>
        <w:tc>
          <w:tcPr>
            <w:tcW w:w="3969" w:type="dxa"/>
            <w:shd w:val="clear" w:color="auto" w:fill="auto"/>
            <w:vAlign w:val="center"/>
          </w:tcPr>
          <w:p w14:paraId="19724FB8"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Dispositivo</w:t>
            </w:r>
            <w:proofErr w:type="spellEnd"/>
            <w:r w:rsidRPr="00267F4D">
              <w:rPr>
                <w:rFonts w:ascii="Arial" w:eastAsia="Times New Roman" w:hAnsi="Arial" w:cs="Arial"/>
                <w:iCs/>
                <w:color w:val="333333"/>
                <w:spacing w:val="15"/>
                <w:sz w:val="20"/>
                <w:szCs w:val="20"/>
                <w:lang w:val="en-GB" w:eastAsia="en-GB"/>
              </w:rPr>
              <w:t xml:space="preserve"> per test </w:t>
            </w:r>
            <w:proofErr w:type="spellStart"/>
            <w:r w:rsidRPr="00267F4D">
              <w:rPr>
                <w:rFonts w:ascii="Arial" w:eastAsia="Times New Roman" w:hAnsi="Arial" w:cs="Arial"/>
                <w:iCs/>
                <w:color w:val="333333"/>
                <w:spacing w:val="15"/>
                <w:sz w:val="20"/>
                <w:szCs w:val="20"/>
                <w:lang w:val="en-GB" w:eastAsia="en-GB"/>
              </w:rPr>
              <w:t>autodiagnostico</w:t>
            </w:r>
            <w:proofErr w:type="spellEnd"/>
          </w:p>
        </w:tc>
        <w:tc>
          <w:tcPr>
            <w:tcW w:w="851" w:type="dxa"/>
            <w:tcBorders>
              <w:top w:val="nil"/>
              <w:bottom w:val="nil"/>
            </w:tcBorders>
            <w:shd w:val="clear" w:color="auto" w:fill="auto"/>
          </w:tcPr>
          <w:p w14:paraId="516908E7"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45877590"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IT</w:t>
            </w:r>
          </w:p>
        </w:tc>
        <w:tc>
          <w:tcPr>
            <w:tcW w:w="3969" w:type="dxa"/>
            <w:shd w:val="clear" w:color="auto" w:fill="auto"/>
            <w:vAlign w:val="center"/>
          </w:tcPr>
          <w:p w14:paraId="78B5E183" w14:textId="77777777" w:rsidR="00267F4D" w:rsidRPr="00267F4D" w:rsidRDefault="00267F4D" w:rsidP="00267F4D">
            <w:pPr>
              <w:spacing w:after="0" w:line="240" w:lineRule="auto"/>
              <w:rPr>
                <w:rFonts w:ascii="Arial" w:eastAsia="Times New Roman" w:hAnsi="Arial" w:cs="Arial"/>
                <w:iCs/>
                <w:color w:val="333333"/>
                <w:spacing w:val="15"/>
                <w:sz w:val="20"/>
                <w:szCs w:val="20"/>
                <w:lang w:val="it-IT" w:eastAsia="en-GB"/>
              </w:rPr>
            </w:pPr>
            <w:r w:rsidRPr="00267F4D">
              <w:rPr>
                <w:rFonts w:ascii="Arial" w:eastAsia="Times New Roman" w:hAnsi="Arial" w:cs="Arial"/>
                <w:iCs/>
                <w:color w:val="333333"/>
                <w:spacing w:val="15"/>
                <w:sz w:val="20"/>
                <w:szCs w:val="20"/>
                <w:lang w:val="it-IT" w:eastAsia="en-GB"/>
              </w:rPr>
              <w:t>Dispositivo per analisi decentrate (near-patient testing)</w:t>
            </w:r>
          </w:p>
        </w:tc>
      </w:tr>
      <w:tr w:rsidR="00267F4D" w:rsidRPr="00267F4D" w14:paraId="3E328FC0" w14:textId="77777777" w:rsidTr="00E72145">
        <w:trPr>
          <w:cantSplit/>
          <w:trHeight w:val="289"/>
        </w:trPr>
        <w:tc>
          <w:tcPr>
            <w:tcW w:w="426" w:type="dxa"/>
            <w:shd w:val="clear" w:color="auto" w:fill="auto"/>
            <w:vAlign w:val="center"/>
          </w:tcPr>
          <w:p w14:paraId="3946D565"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LT</w:t>
            </w:r>
          </w:p>
        </w:tc>
        <w:tc>
          <w:tcPr>
            <w:tcW w:w="3969" w:type="dxa"/>
            <w:shd w:val="clear" w:color="auto" w:fill="auto"/>
            <w:vAlign w:val="center"/>
          </w:tcPr>
          <w:p w14:paraId="6D755A88"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Savikontrolės</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priemonė</w:t>
            </w:r>
            <w:proofErr w:type="spellEnd"/>
          </w:p>
        </w:tc>
        <w:tc>
          <w:tcPr>
            <w:tcW w:w="851" w:type="dxa"/>
            <w:tcBorders>
              <w:top w:val="nil"/>
              <w:bottom w:val="nil"/>
            </w:tcBorders>
            <w:shd w:val="clear" w:color="auto" w:fill="auto"/>
          </w:tcPr>
          <w:p w14:paraId="4A1F0140"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227FD92E"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LT</w:t>
            </w:r>
          </w:p>
        </w:tc>
        <w:tc>
          <w:tcPr>
            <w:tcW w:w="3969" w:type="dxa"/>
            <w:shd w:val="clear" w:color="auto" w:fill="auto"/>
            <w:vAlign w:val="center"/>
          </w:tcPr>
          <w:p w14:paraId="1DBB86E4" w14:textId="77777777" w:rsidR="00267F4D" w:rsidRPr="00267F4D" w:rsidRDefault="00267F4D" w:rsidP="00267F4D">
            <w:pPr>
              <w:spacing w:after="0" w:line="240" w:lineRule="auto"/>
              <w:rPr>
                <w:rFonts w:ascii="Arial" w:eastAsia="Times New Roman" w:hAnsi="Arial" w:cs="Arial"/>
                <w:iCs/>
                <w:color w:val="333333"/>
                <w:spacing w:val="15"/>
                <w:sz w:val="20"/>
                <w:szCs w:val="20"/>
                <w:lang w:val="es-ES" w:eastAsia="en-GB"/>
              </w:rPr>
            </w:pPr>
            <w:proofErr w:type="spellStart"/>
            <w:r w:rsidRPr="00267F4D">
              <w:rPr>
                <w:rFonts w:ascii="Arial" w:eastAsia="Times New Roman" w:hAnsi="Arial" w:cs="Arial"/>
                <w:iCs/>
                <w:color w:val="333333"/>
                <w:spacing w:val="15"/>
                <w:sz w:val="20"/>
                <w:szCs w:val="20"/>
                <w:lang w:val="es-ES_tradnl" w:eastAsia="en-GB"/>
              </w:rPr>
              <w:t>Tyrimų</w:t>
            </w:r>
            <w:proofErr w:type="spellEnd"/>
            <w:r w:rsidRPr="00267F4D">
              <w:rPr>
                <w:rFonts w:ascii="Arial" w:eastAsia="Times New Roman" w:hAnsi="Arial" w:cs="Arial"/>
                <w:iCs/>
                <w:color w:val="333333"/>
                <w:spacing w:val="15"/>
                <w:sz w:val="20"/>
                <w:szCs w:val="20"/>
                <w:lang w:val="es-ES_tradnl" w:eastAsia="en-GB"/>
              </w:rPr>
              <w:t xml:space="preserve"> </w:t>
            </w:r>
            <w:proofErr w:type="spellStart"/>
            <w:r w:rsidRPr="00267F4D">
              <w:rPr>
                <w:rFonts w:ascii="Arial" w:eastAsia="Times New Roman" w:hAnsi="Arial" w:cs="Arial"/>
                <w:iCs/>
                <w:color w:val="333333"/>
                <w:spacing w:val="15"/>
                <w:sz w:val="20"/>
                <w:szCs w:val="20"/>
                <w:lang w:val="es-ES_tradnl" w:eastAsia="en-GB"/>
              </w:rPr>
              <w:t>prie</w:t>
            </w:r>
            <w:proofErr w:type="spellEnd"/>
            <w:r w:rsidRPr="00267F4D">
              <w:rPr>
                <w:rFonts w:ascii="Arial" w:eastAsia="Times New Roman" w:hAnsi="Arial" w:cs="Arial"/>
                <w:iCs/>
                <w:color w:val="333333"/>
                <w:spacing w:val="15"/>
                <w:sz w:val="20"/>
                <w:szCs w:val="20"/>
                <w:lang w:val="es-ES_tradnl" w:eastAsia="en-GB"/>
              </w:rPr>
              <w:t xml:space="preserve"> </w:t>
            </w:r>
            <w:proofErr w:type="spellStart"/>
            <w:r w:rsidRPr="00267F4D">
              <w:rPr>
                <w:rFonts w:ascii="Arial" w:eastAsia="Times New Roman" w:hAnsi="Arial" w:cs="Arial"/>
                <w:iCs/>
                <w:color w:val="333333"/>
                <w:spacing w:val="15"/>
                <w:sz w:val="20"/>
                <w:szCs w:val="20"/>
                <w:lang w:val="es-ES_tradnl" w:eastAsia="en-GB"/>
              </w:rPr>
              <w:t>paciento</w:t>
            </w:r>
            <w:proofErr w:type="spellEnd"/>
            <w:r w:rsidRPr="00267F4D">
              <w:rPr>
                <w:rFonts w:ascii="Arial" w:eastAsia="Times New Roman" w:hAnsi="Arial" w:cs="Arial"/>
                <w:iCs/>
                <w:color w:val="333333"/>
                <w:spacing w:val="15"/>
                <w:sz w:val="20"/>
                <w:szCs w:val="20"/>
                <w:lang w:val="es-ES_tradnl" w:eastAsia="en-GB"/>
              </w:rPr>
              <w:t xml:space="preserve"> </w:t>
            </w:r>
            <w:proofErr w:type="spellStart"/>
            <w:r w:rsidRPr="00267F4D">
              <w:rPr>
                <w:rFonts w:ascii="Arial" w:eastAsia="Times New Roman" w:hAnsi="Arial" w:cs="Arial"/>
                <w:iCs/>
                <w:color w:val="333333"/>
                <w:spacing w:val="15"/>
                <w:sz w:val="20"/>
                <w:szCs w:val="20"/>
                <w:lang w:val="es-ES_tradnl" w:eastAsia="en-GB"/>
              </w:rPr>
              <w:t>lovos</w:t>
            </w:r>
            <w:proofErr w:type="spellEnd"/>
            <w:r w:rsidRPr="00267F4D">
              <w:rPr>
                <w:rFonts w:ascii="Arial" w:eastAsia="Times New Roman" w:hAnsi="Arial" w:cs="Arial"/>
                <w:iCs/>
                <w:color w:val="333333"/>
                <w:spacing w:val="15"/>
                <w:sz w:val="20"/>
                <w:szCs w:val="20"/>
                <w:lang w:val="es-ES_tradnl" w:eastAsia="en-GB"/>
              </w:rPr>
              <w:t xml:space="preserve"> (</w:t>
            </w:r>
            <w:proofErr w:type="spellStart"/>
            <w:r w:rsidRPr="00267F4D">
              <w:rPr>
                <w:rFonts w:ascii="Arial" w:eastAsia="Times New Roman" w:hAnsi="Arial" w:cs="Arial"/>
                <w:iCs/>
                <w:color w:val="333333"/>
                <w:spacing w:val="15"/>
                <w:sz w:val="20"/>
                <w:szCs w:val="20"/>
                <w:lang w:val="es-ES_tradnl" w:eastAsia="en-GB"/>
              </w:rPr>
              <w:t>TpPL</w:t>
            </w:r>
            <w:proofErr w:type="spellEnd"/>
            <w:r w:rsidRPr="00267F4D">
              <w:rPr>
                <w:rFonts w:ascii="Arial" w:eastAsia="Times New Roman" w:hAnsi="Arial" w:cs="Arial"/>
                <w:iCs/>
                <w:color w:val="333333"/>
                <w:spacing w:val="15"/>
                <w:sz w:val="20"/>
                <w:szCs w:val="20"/>
                <w:lang w:val="es-ES_tradnl" w:eastAsia="en-GB"/>
              </w:rPr>
              <w:t xml:space="preserve">) </w:t>
            </w:r>
            <w:proofErr w:type="spellStart"/>
            <w:r w:rsidRPr="00267F4D">
              <w:rPr>
                <w:rFonts w:ascii="Arial" w:eastAsia="Times New Roman" w:hAnsi="Arial" w:cs="Arial"/>
                <w:iCs/>
                <w:color w:val="333333"/>
                <w:spacing w:val="15"/>
                <w:sz w:val="20"/>
                <w:szCs w:val="20"/>
                <w:lang w:val="es-ES" w:eastAsia="en-GB"/>
              </w:rPr>
              <w:t>priemonė</w:t>
            </w:r>
            <w:proofErr w:type="spellEnd"/>
          </w:p>
        </w:tc>
      </w:tr>
      <w:tr w:rsidR="00267F4D" w:rsidRPr="00267F4D" w14:paraId="7E751B56" w14:textId="77777777" w:rsidTr="00E72145">
        <w:trPr>
          <w:cantSplit/>
          <w:trHeight w:val="289"/>
        </w:trPr>
        <w:tc>
          <w:tcPr>
            <w:tcW w:w="426" w:type="dxa"/>
            <w:shd w:val="clear" w:color="auto" w:fill="auto"/>
            <w:vAlign w:val="center"/>
          </w:tcPr>
          <w:p w14:paraId="34C1980F"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LV</w:t>
            </w:r>
          </w:p>
        </w:tc>
        <w:tc>
          <w:tcPr>
            <w:tcW w:w="3969" w:type="dxa"/>
            <w:shd w:val="clear" w:color="auto" w:fill="auto"/>
            <w:vAlign w:val="center"/>
          </w:tcPr>
          <w:p w14:paraId="01F35317"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Paštestēšanas</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ierīce</w:t>
            </w:r>
            <w:proofErr w:type="spellEnd"/>
          </w:p>
        </w:tc>
        <w:tc>
          <w:tcPr>
            <w:tcW w:w="851" w:type="dxa"/>
            <w:tcBorders>
              <w:top w:val="nil"/>
              <w:bottom w:val="nil"/>
            </w:tcBorders>
            <w:shd w:val="clear" w:color="auto" w:fill="auto"/>
          </w:tcPr>
          <w:p w14:paraId="6EC75273"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fr-FR" w:eastAsia="en-GB"/>
              </w:rPr>
            </w:pPr>
          </w:p>
        </w:tc>
        <w:tc>
          <w:tcPr>
            <w:tcW w:w="425" w:type="dxa"/>
            <w:shd w:val="clear" w:color="auto" w:fill="auto"/>
            <w:vAlign w:val="center"/>
          </w:tcPr>
          <w:p w14:paraId="6FB2EF5A"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LV</w:t>
            </w:r>
          </w:p>
        </w:tc>
        <w:tc>
          <w:tcPr>
            <w:tcW w:w="3969" w:type="dxa"/>
            <w:shd w:val="clear" w:color="auto" w:fill="auto"/>
            <w:vAlign w:val="center"/>
          </w:tcPr>
          <w:p w14:paraId="3E953DEA"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Pacienttuvas</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testēšanas</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ierīce</w:t>
            </w:r>
            <w:proofErr w:type="spellEnd"/>
          </w:p>
        </w:tc>
      </w:tr>
      <w:tr w:rsidR="00267F4D" w:rsidRPr="00267F4D" w14:paraId="05C856D4" w14:textId="77777777" w:rsidTr="00E72145">
        <w:trPr>
          <w:cantSplit/>
          <w:trHeight w:val="289"/>
        </w:trPr>
        <w:tc>
          <w:tcPr>
            <w:tcW w:w="426" w:type="dxa"/>
            <w:shd w:val="clear" w:color="auto" w:fill="auto"/>
            <w:vAlign w:val="center"/>
          </w:tcPr>
          <w:p w14:paraId="6DA6B092"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fr-FR" w:eastAsia="en-GB"/>
              </w:rPr>
            </w:pPr>
            <w:r w:rsidRPr="00267F4D">
              <w:rPr>
                <w:rFonts w:ascii="Arial" w:eastAsia="Times New Roman" w:hAnsi="Arial" w:cs="Arial"/>
                <w:color w:val="333333"/>
                <w:spacing w:val="15"/>
                <w:sz w:val="20"/>
                <w:szCs w:val="20"/>
                <w:lang w:val="fr-FR" w:eastAsia="en-GB"/>
              </w:rPr>
              <w:t>MT</w:t>
            </w:r>
          </w:p>
        </w:tc>
        <w:tc>
          <w:tcPr>
            <w:tcW w:w="3969" w:type="dxa"/>
            <w:shd w:val="clear" w:color="auto" w:fill="auto"/>
            <w:vAlign w:val="center"/>
          </w:tcPr>
          <w:p w14:paraId="2ED0B478"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r w:rsidRPr="00267F4D">
              <w:rPr>
                <w:rFonts w:ascii="Arial" w:eastAsia="Times New Roman" w:hAnsi="Arial" w:cs="Arial"/>
                <w:iCs/>
                <w:color w:val="333333"/>
                <w:spacing w:val="15"/>
                <w:sz w:val="20"/>
                <w:szCs w:val="20"/>
                <w:lang w:val="en-GB" w:eastAsia="en-GB"/>
              </w:rPr>
              <w:t xml:space="preserve">Apparat </w:t>
            </w:r>
            <w:proofErr w:type="spellStart"/>
            <w:r w:rsidRPr="00267F4D">
              <w:rPr>
                <w:rFonts w:ascii="Arial" w:eastAsia="Times New Roman" w:hAnsi="Arial" w:cs="Arial"/>
                <w:iCs/>
                <w:color w:val="333333"/>
                <w:spacing w:val="15"/>
                <w:sz w:val="20"/>
                <w:szCs w:val="20"/>
                <w:lang w:val="en-GB" w:eastAsia="en-GB"/>
              </w:rPr>
              <w:t>għall-awtottestjar</w:t>
            </w:r>
            <w:proofErr w:type="spellEnd"/>
          </w:p>
        </w:tc>
        <w:tc>
          <w:tcPr>
            <w:tcW w:w="851" w:type="dxa"/>
            <w:tcBorders>
              <w:top w:val="nil"/>
              <w:bottom w:val="nil"/>
            </w:tcBorders>
            <w:shd w:val="clear" w:color="auto" w:fill="auto"/>
          </w:tcPr>
          <w:p w14:paraId="17A83AEF"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fr-FR" w:eastAsia="en-GB"/>
              </w:rPr>
            </w:pPr>
          </w:p>
        </w:tc>
        <w:tc>
          <w:tcPr>
            <w:tcW w:w="425" w:type="dxa"/>
            <w:shd w:val="clear" w:color="auto" w:fill="auto"/>
            <w:vAlign w:val="center"/>
          </w:tcPr>
          <w:p w14:paraId="2BE9A669"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fr-FR" w:eastAsia="en-GB"/>
              </w:rPr>
            </w:pPr>
            <w:r w:rsidRPr="00267F4D">
              <w:rPr>
                <w:rFonts w:ascii="Arial" w:eastAsia="Times New Roman" w:hAnsi="Arial" w:cs="Arial"/>
                <w:color w:val="333333"/>
                <w:spacing w:val="15"/>
                <w:sz w:val="20"/>
                <w:szCs w:val="20"/>
                <w:lang w:val="fr-FR" w:eastAsia="en-GB"/>
              </w:rPr>
              <w:t>MT</w:t>
            </w:r>
          </w:p>
        </w:tc>
        <w:tc>
          <w:tcPr>
            <w:tcW w:w="3969" w:type="dxa"/>
            <w:shd w:val="clear" w:color="auto" w:fill="auto"/>
            <w:vAlign w:val="center"/>
          </w:tcPr>
          <w:p w14:paraId="3DA1DDD7" w14:textId="77777777" w:rsidR="00267F4D" w:rsidRPr="00267F4D" w:rsidRDefault="00267F4D" w:rsidP="00267F4D">
            <w:pPr>
              <w:spacing w:after="0" w:line="240" w:lineRule="auto"/>
              <w:rPr>
                <w:rFonts w:ascii="Arial" w:eastAsia="Times New Roman" w:hAnsi="Arial" w:cs="Arial"/>
                <w:iCs/>
                <w:color w:val="333333"/>
                <w:spacing w:val="15"/>
                <w:sz w:val="20"/>
                <w:szCs w:val="20"/>
                <w:lang w:val="fr-BE" w:eastAsia="en-GB"/>
              </w:rPr>
            </w:pPr>
            <w:r w:rsidRPr="00267F4D">
              <w:rPr>
                <w:rFonts w:ascii="Arial" w:eastAsia="Times New Roman" w:hAnsi="Arial" w:cs="Arial"/>
                <w:iCs/>
                <w:color w:val="333333"/>
                <w:spacing w:val="15"/>
                <w:sz w:val="20"/>
                <w:szCs w:val="20"/>
                <w:lang w:val="fr-BE" w:eastAsia="en-GB"/>
              </w:rPr>
              <w:t xml:space="preserve">Apparat </w:t>
            </w:r>
            <w:proofErr w:type="spellStart"/>
            <w:r w:rsidRPr="00267F4D">
              <w:rPr>
                <w:rFonts w:ascii="Arial" w:eastAsia="Times New Roman" w:hAnsi="Arial" w:cs="Arial"/>
                <w:iCs/>
                <w:color w:val="333333"/>
                <w:spacing w:val="15"/>
                <w:sz w:val="20"/>
                <w:szCs w:val="20"/>
                <w:lang w:val="fr-BE" w:eastAsia="en-GB"/>
              </w:rPr>
              <w:t>għall-ittestjar</w:t>
            </w:r>
            <w:proofErr w:type="spellEnd"/>
            <w:r w:rsidRPr="00267F4D">
              <w:rPr>
                <w:rFonts w:ascii="Arial" w:eastAsia="Times New Roman" w:hAnsi="Arial" w:cs="Arial"/>
                <w:iCs/>
                <w:color w:val="333333"/>
                <w:spacing w:val="15"/>
                <w:sz w:val="20"/>
                <w:szCs w:val="20"/>
                <w:lang w:val="fr-BE" w:eastAsia="en-GB"/>
              </w:rPr>
              <w:t xml:space="preserve"> </w:t>
            </w:r>
            <w:proofErr w:type="spellStart"/>
            <w:r w:rsidRPr="00267F4D">
              <w:rPr>
                <w:rFonts w:ascii="Arial" w:eastAsia="Times New Roman" w:hAnsi="Arial" w:cs="Arial"/>
                <w:iCs/>
                <w:color w:val="333333"/>
                <w:spacing w:val="15"/>
                <w:sz w:val="20"/>
                <w:szCs w:val="20"/>
                <w:lang w:val="fr-BE" w:eastAsia="en-GB"/>
              </w:rPr>
              <w:t>qrib</w:t>
            </w:r>
            <w:proofErr w:type="spellEnd"/>
            <w:r w:rsidRPr="00267F4D">
              <w:rPr>
                <w:rFonts w:ascii="Arial" w:eastAsia="Times New Roman" w:hAnsi="Arial" w:cs="Arial"/>
                <w:iCs/>
                <w:color w:val="333333"/>
                <w:spacing w:val="15"/>
                <w:sz w:val="20"/>
                <w:szCs w:val="20"/>
                <w:lang w:val="fr-BE" w:eastAsia="en-GB"/>
              </w:rPr>
              <w:t xml:space="preserve"> il-</w:t>
            </w:r>
            <w:proofErr w:type="spellStart"/>
            <w:r w:rsidRPr="00267F4D">
              <w:rPr>
                <w:rFonts w:ascii="Arial" w:eastAsia="Times New Roman" w:hAnsi="Arial" w:cs="Arial"/>
                <w:iCs/>
                <w:color w:val="333333"/>
                <w:spacing w:val="15"/>
                <w:sz w:val="20"/>
                <w:szCs w:val="20"/>
                <w:lang w:val="fr-BE" w:eastAsia="en-GB"/>
              </w:rPr>
              <w:t>pazjent</w:t>
            </w:r>
            <w:proofErr w:type="spellEnd"/>
          </w:p>
        </w:tc>
      </w:tr>
      <w:tr w:rsidR="00267F4D" w:rsidRPr="00267F4D" w14:paraId="4F53D939" w14:textId="77777777" w:rsidTr="00E72145">
        <w:trPr>
          <w:cantSplit/>
          <w:trHeight w:val="289"/>
        </w:trPr>
        <w:tc>
          <w:tcPr>
            <w:tcW w:w="426" w:type="dxa"/>
            <w:shd w:val="clear" w:color="auto" w:fill="auto"/>
            <w:vAlign w:val="center"/>
          </w:tcPr>
          <w:p w14:paraId="71B7AEB2"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NL</w:t>
            </w:r>
          </w:p>
        </w:tc>
        <w:tc>
          <w:tcPr>
            <w:tcW w:w="3969" w:type="dxa"/>
            <w:shd w:val="clear" w:color="auto" w:fill="auto"/>
            <w:vAlign w:val="center"/>
          </w:tcPr>
          <w:p w14:paraId="2EB5DEE6"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Hulpmiddel</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voor</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zelftesten</w:t>
            </w:r>
            <w:proofErr w:type="spellEnd"/>
          </w:p>
        </w:tc>
        <w:tc>
          <w:tcPr>
            <w:tcW w:w="851" w:type="dxa"/>
            <w:tcBorders>
              <w:top w:val="nil"/>
              <w:bottom w:val="nil"/>
            </w:tcBorders>
            <w:shd w:val="clear" w:color="auto" w:fill="auto"/>
          </w:tcPr>
          <w:p w14:paraId="1234D754"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fr-FR" w:eastAsia="en-GB"/>
              </w:rPr>
            </w:pPr>
          </w:p>
        </w:tc>
        <w:tc>
          <w:tcPr>
            <w:tcW w:w="425" w:type="dxa"/>
            <w:shd w:val="clear" w:color="auto" w:fill="auto"/>
            <w:vAlign w:val="center"/>
          </w:tcPr>
          <w:p w14:paraId="103566B8"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NL</w:t>
            </w:r>
          </w:p>
        </w:tc>
        <w:tc>
          <w:tcPr>
            <w:tcW w:w="3969" w:type="dxa"/>
            <w:shd w:val="clear" w:color="auto" w:fill="auto"/>
            <w:vAlign w:val="center"/>
          </w:tcPr>
          <w:p w14:paraId="6BB252F8"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Hulpmiddel</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voor</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patiëntnabije</w:t>
            </w:r>
            <w:proofErr w:type="spellEnd"/>
            <w:r w:rsidRPr="00267F4D">
              <w:rPr>
                <w:rFonts w:ascii="Arial" w:eastAsia="Times New Roman" w:hAnsi="Arial" w:cs="Arial"/>
                <w:iCs/>
                <w:color w:val="333333"/>
                <w:spacing w:val="15"/>
                <w:sz w:val="20"/>
                <w:szCs w:val="20"/>
                <w:lang w:val="en-GB" w:eastAsia="en-GB"/>
              </w:rPr>
              <w:t xml:space="preserve"> tests (</w:t>
            </w:r>
            <w:proofErr w:type="spellStart"/>
            <w:r w:rsidRPr="00267F4D">
              <w:rPr>
                <w:rFonts w:ascii="Arial" w:eastAsia="Times New Roman" w:hAnsi="Arial" w:cs="Arial"/>
                <w:iCs/>
                <w:color w:val="333333"/>
                <w:spacing w:val="15"/>
                <w:sz w:val="20"/>
                <w:szCs w:val="20"/>
                <w:lang w:val="en-GB" w:eastAsia="en-GB"/>
              </w:rPr>
              <w:t>hulpmiddel</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voor</w:t>
            </w:r>
            <w:proofErr w:type="spellEnd"/>
            <w:r w:rsidRPr="00267F4D">
              <w:rPr>
                <w:rFonts w:ascii="Arial" w:eastAsia="Times New Roman" w:hAnsi="Arial" w:cs="Arial"/>
                <w:iCs/>
                <w:color w:val="333333"/>
                <w:spacing w:val="15"/>
                <w:sz w:val="20"/>
                <w:szCs w:val="20"/>
                <w:lang w:val="en-GB" w:eastAsia="en-GB"/>
              </w:rPr>
              <w:t xml:space="preserve"> near-patient </w:t>
            </w:r>
          </w:p>
          <w:p w14:paraId="3325E1CA"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r w:rsidRPr="00267F4D">
              <w:rPr>
                <w:rFonts w:ascii="Arial" w:eastAsia="Times New Roman" w:hAnsi="Arial" w:cs="Arial"/>
                <w:iCs/>
                <w:color w:val="333333"/>
                <w:spacing w:val="15"/>
                <w:sz w:val="20"/>
                <w:szCs w:val="20"/>
                <w:lang w:val="en-GB" w:eastAsia="en-GB"/>
              </w:rPr>
              <w:t>testing)</w:t>
            </w:r>
          </w:p>
        </w:tc>
      </w:tr>
      <w:tr w:rsidR="00267F4D" w:rsidRPr="00267F4D" w14:paraId="2850D3A3" w14:textId="77777777" w:rsidTr="00E72145">
        <w:trPr>
          <w:cantSplit/>
          <w:trHeight w:val="289"/>
        </w:trPr>
        <w:tc>
          <w:tcPr>
            <w:tcW w:w="426" w:type="dxa"/>
            <w:shd w:val="clear" w:color="auto" w:fill="auto"/>
            <w:vAlign w:val="center"/>
          </w:tcPr>
          <w:p w14:paraId="5EC14D8D"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NO</w:t>
            </w:r>
          </w:p>
        </w:tc>
        <w:tc>
          <w:tcPr>
            <w:tcW w:w="3969" w:type="dxa"/>
            <w:shd w:val="clear" w:color="auto" w:fill="auto"/>
            <w:vAlign w:val="center"/>
          </w:tcPr>
          <w:p w14:paraId="38C8FF01"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Utstyr</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til</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selvtesting</w:t>
            </w:r>
            <w:proofErr w:type="spellEnd"/>
          </w:p>
        </w:tc>
        <w:tc>
          <w:tcPr>
            <w:tcW w:w="851" w:type="dxa"/>
            <w:tcBorders>
              <w:top w:val="nil"/>
              <w:bottom w:val="nil"/>
            </w:tcBorders>
            <w:shd w:val="clear" w:color="auto" w:fill="auto"/>
          </w:tcPr>
          <w:p w14:paraId="11EB889B"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fr-FR" w:eastAsia="en-GB"/>
              </w:rPr>
            </w:pPr>
          </w:p>
        </w:tc>
        <w:tc>
          <w:tcPr>
            <w:tcW w:w="425" w:type="dxa"/>
            <w:shd w:val="clear" w:color="auto" w:fill="auto"/>
            <w:vAlign w:val="center"/>
          </w:tcPr>
          <w:p w14:paraId="13E4617A"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NO</w:t>
            </w:r>
          </w:p>
        </w:tc>
        <w:tc>
          <w:tcPr>
            <w:tcW w:w="3969" w:type="dxa"/>
            <w:shd w:val="clear" w:color="auto" w:fill="auto"/>
            <w:vAlign w:val="center"/>
          </w:tcPr>
          <w:p w14:paraId="3B7C3D84"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Utstyr</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til</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pasientnær</w:t>
            </w:r>
            <w:proofErr w:type="spellEnd"/>
            <w:r w:rsidRPr="00267F4D">
              <w:rPr>
                <w:rFonts w:ascii="Arial" w:eastAsia="Times New Roman" w:hAnsi="Arial" w:cs="Arial"/>
                <w:iCs/>
                <w:color w:val="333333"/>
                <w:spacing w:val="15"/>
                <w:sz w:val="20"/>
                <w:szCs w:val="20"/>
                <w:lang w:val="en-GB" w:eastAsia="en-GB"/>
              </w:rPr>
              <w:t xml:space="preserve"> testing</w:t>
            </w:r>
          </w:p>
        </w:tc>
      </w:tr>
      <w:tr w:rsidR="00267F4D" w:rsidRPr="00267F4D" w14:paraId="1B86382B" w14:textId="77777777" w:rsidTr="00E72145">
        <w:trPr>
          <w:cantSplit/>
          <w:trHeight w:val="289"/>
        </w:trPr>
        <w:tc>
          <w:tcPr>
            <w:tcW w:w="426" w:type="dxa"/>
            <w:shd w:val="clear" w:color="auto" w:fill="auto"/>
            <w:vAlign w:val="center"/>
          </w:tcPr>
          <w:p w14:paraId="3FD3D028"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pt-PT" w:eastAsia="en-GB"/>
              </w:rPr>
              <w:t>PL</w:t>
            </w:r>
          </w:p>
        </w:tc>
        <w:tc>
          <w:tcPr>
            <w:tcW w:w="3969" w:type="dxa"/>
            <w:shd w:val="clear" w:color="auto" w:fill="auto"/>
            <w:vAlign w:val="center"/>
          </w:tcPr>
          <w:p w14:paraId="3BE5745C"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Wyrób</w:t>
            </w:r>
            <w:proofErr w:type="spellEnd"/>
            <w:r w:rsidRPr="00267F4D">
              <w:rPr>
                <w:rFonts w:ascii="Arial" w:eastAsia="Times New Roman" w:hAnsi="Arial" w:cs="Arial"/>
                <w:iCs/>
                <w:color w:val="333333"/>
                <w:spacing w:val="15"/>
                <w:sz w:val="20"/>
                <w:szCs w:val="20"/>
                <w:lang w:val="en-GB" w:eastAsia="en-GB"/>
              </w:rPr>
              <w:t xml:space="preserve"> do </w:t>
            </w:r>
            <w:proofErr w:type="spellStart"/>
            <w:r w:rsidRPr="00267F4D">
              <w:rPr>
                <w:rFonts w:ascii="Arial" w:eastAsia="Times New Roman" w:hAnsi="Arial" w:cs="Arial"/>
                <w:iCs/>
                <w:color w:val="333333"/>
                <w:spacing w:val="15"/>
                <w:sz w:val="20"/>
                <w:szCs w:val="20"/>
                <w:lang w:val="en-GB" w:eastAsia="en-GB"/>
              </w:rPr>
              <w:t>samokontroli</w:t>
            </w:r>
            <w:proofErr w:type="spellEnd"/>
          </w:p>
        </w:tc>
        <w:tc>
          <w:tcPr>
            <w:tcW w:w="851" w:type="dxa"/>
            <w:tcBorders>
              <w:top w:val="nil"/>
              <w:bottom w:val="nil"/>
            </w:tcBorders>
            <w:shd w:val="clear" w:color="auto" w:fill="auto"/>
          </w:tcPr>
          <w:p w14:paraId="6CADC17D"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60E4D0F8"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pt-PT" w:eastAsia="en-GB"/>
              </w:rPr>
              <w:t>PL</w:t>
            </w:r>
          </w:p>
        </w:tc>
        <w:tc>
          <w:tcPr>
            <w:tcW w:w="3969" w:type="dxa"/>
            <w:shd w:val="clear" w:color="auto" w:fill="auto"/>
            <w:vAlign w:val="center"/>
          </w:tcPr>
          <w:p w14:paraId="45319DF9"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Wyrób</w:t>
            </w:r>
            <w:proofErr w:type="spellEnd"/>
            <w:r w:rsidRPr="00267F4D">
              <w:rPr>
                <w:rFonts w:ascii="Arial" w:eastAsia="Times New Roman" w:hAnsi="Arial" w:cs="Arial"/>
                <w:iCs/>
                <w:color w:val="333333"/>
                <w:spacing w:val="15"/>
                <w:sz w:val="20"/>
                <w:szCs w:val="20"/>
                <w:lang w:val="en-GB" w:eastAsia="en-GB"/>
              </w:rPr>
              <w:t xml:space="preserve"> do </w:t>
            </w:r>
            <w:proofErr w:type="spellStart"/>
            <w:r w:rsidRPr="00267F4D">
              <w:rPr>
                <w:rFonts w:ascii="Arial" w:eastAsia="Times New Roman" w:hAnsi="Arial" w:cs="Arial"/>
                <w:iCs/>
                <w:color w:val="333333"/>
                <w:spacing w:val="15"/>
                <w:sz w:val="20"/>
                <w:szCs w:val="20"/>
                <w:lang w:val="en-GB" w:eastAsia="en-GB"/>
              </w:rPr>
              <w:t>badań</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przyłóżkowych</w:t>
            </w:r>
            <w:proofErr w:type="spellEnd"/>
          </w:p>
        </w:tc>
      </w:tr>
      <w:tr w:rsidR="00267F4D" w:rsidRPr="00267F4D" w14:paraId="5C5C94C8" w14:textId="77777777" w:rsidTr="00E72145">
        <w:trPr>
          <w:cantSplit/>
          <w:trHeight w:val="289"/>
        </w:trPr>
        <w:tc>
          <w:tcPr>
            <w:tcW w:w="426" w:type="dxa"/>
            <w:shd w:val="clear" w:color="auto" w:fill="auto"/>
            <w:vAlign w:val="center"/>
          </w:tcPr>
          <w:p w14:paraId="072593E1"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PT</w:t>
            </w:r>
          </w:p>
        </w:tc>
        <w:tc>
          <w:tcPr>
            <w:tcW w:w="3969" w:type="dxa"/>
            <w:shd w:val="clear" w:color="auto" w:fill="auto"/>
            <w:vAlign w:val="center"/>
          </w:tcPr>
          <w:p w14:paraId="47A6D270"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Dispositivo</w:t>
            </w:r>
            <w:proofErr w:type="spellEnd"/>
            <w:r w:rsidRPr="00267F4D">
              <w:rPr>
                <w:rFonts w:ascii="Arial" w:eastAsia="Times New Roman" w:hAnsi="Arial" w:cs="Arial"/>
                <w:iCs/>
                <w:color w:val="333333"/>
                <w:spacing w:val="15"/>
                <w:sz w:val="20"/>
                <w:szCs w:val="20"/>
                <w:lang w:val="en-GB" w:eastAsia="en-GB"/>
              </w:rPr>
              <w:t xml:space="preserve"> de </w:t>
            </w:r>
            <w:proofErr w:type="spellStart"/>
            <w:r w:rsidRPr="00267F4D">
              <w:rPr>
                <w:rFonts w:ascii="Arial" w:eastAsia="Times New Roman" w:hAnsi="Arial" w:cs="Arial"/>
                <w:iCs/>
                <w:color w:val="333333"/>
                <w:spacing w:val="15"/>
                <w:sz w:val="20"/>
                <w:szCs w:val="20"/>
                <w:lang w:val="en-GB" w:eastAsia="en-GB"/>
              </w:rPr>
              <w:t>autodiagnóstico</w:t>
            </w:r>
            <w:proofErr w:type="spellEnd"/>
          </w:p>
        </w:tc>
        <w:tc>
          <w:tcPr>
            <w:tcW w:w="851" w:type="dxa"/>
            <w:tcBorders>
              <w:top w:val="nil"/>
              <w:bottom w:val="nil"/>
            </w:tcBorders>
            <w:shd w:val="clear" w:color="auto" w:fill="auto"/>
          </w:tcPr>
          <w:p w14:paraId="65E3F943"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75DE72BA"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PT</w:t>
            </w:r>
          </w:p>
        </w:tc>
        <w:tc>
          <w:tcPr>
            <w:tcW w:w="3969" w:type="dxa"/>
            <w:shd w:val="clear" w:color="auto" w:fill="auto"/>
            <w:vAlign w:val="center"/>
          </w:tcPr>
          <w:p w14:paraId="71E43F48" w14:textId="77777777" w:rsidR="00267F4D" w:rsidRPr="00267F4D" w:rsidRDefault="00267F4D" w:rsidP="00267F4D">
            <w:pPr>
              <w:spacing w:after="0" w:line="240" w:lineRule="auto"/>
              <w:rPr>
                <w:rFonts w:ascii="Arial" w:eastAsia="Times New Roman" w:hAnsi="Arial" w:cs="Arial"/>
                <w:iCs/>
                <w:color w:val="333333"/>
                <w:spacing w:val="15"/>
                <w:sz w:val="20"/>
                <w:szCs w:val="20"/>
                <w:lang w:val="pt-BR" w:eastAsia="en-GB"/>
              </w:rPr>
            </w:pPr>
            <w:r w:rsidRPr="00267F4D">
              <w:rPr>
                <w:rFonts w:ascii="Arial" w:eastAsia="Times New Roman" w:hAnsi="Arial" w:cs="Arial"/>
                <w:iCs/>
                <w:color w:val="333333"/>
                <w:spacing w:val="15"/>
                <w:sz w:val="20"/>
                <w:szCs w:val="20"/>
                <w:lang w:val="pt-BR" w:eastAsia="en-GB"/>
              </w:rPr>
              <w:t>Dispositivo para diagnóstico junto do doente (near-patient testing)</w:t>
            </w:r>
          </w:p>
        </w:tc>
      </w:tr>
      <w:tr w:rsidR="00267F4D" w:rsidRPr="00267F4D" w14:paraId="7456C679" w14:textId="77777777" w:rsidTr="00E72145">
        <w:trPr>
          <w:cantSplit/>
          <w:trHeight w:val="289"/>
        </w:trPr>
        <w:tc>
          <w:tcPr>
            <w:tcW w:w="426" w:type="dxa"/>
            <w:shd w:val="clear" w:color="auto" w:fill="auto"/>
            <w:vAlign w:val="center"/>
          </w:tcPr>
          <w:p w14:paraId="66C49E96"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RO</w:t>
            </w:r>
          </w:p>
        </w:tc>
        <w:tc>
          <w:tcPr>
            <w:tcW w:w="3969" w:type="dxa"/>
            <w:shd w:val="clear" w:color="auto" w:fill="auto"/>
            <w:vAlign w:val="center"/>
          </w:tcPr>
          <w:p w14:paraId="2004C9D8"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Dispozitiv</w:t>
            </w:r>
            <w:proofErr w:type="spellEnd"/>
            <w:r w:rsidRPr="00267F4D">
              <w:rPr>
                <w:rFonts w:ascii="Arial" w:eastAsia="Times New Roman" w:hAnsi="Arial" w:cs="Arial"/>
                <w:iCs/>
                <w:color w:val="333333"/>
                <w:spacing w:val="15"/>
                <w:sz w:val="20"/>
                <w:szCs w:val="20"/>
                <w:lang w:val="en-GB" w:eastAsia="en-GB"/>
              </w:rPr>
              <w:t xml:space="preserve"> de </w:t>
            </w:r>
            <w:proofErr w:type="spellStart"/>
            <w:r w:rsidRPr="00267F4D">
              <w:rPr>
                <w:rFonts w:ascii="Arial" w:eastAsia="Times New Roman" w:hAnsi="Arial" w:cs="Arial"/>
                <w:iCs/>
                <w:color w:val="333333"/>
                <w:spacing w:val="15"/>
                <w:sz w:val="20"/>
                <w:szCs w:val="20"/>
                <w:lang w:val="en-GB" w:eastAsia="en-GB"/>
              </w:rPr>
              <w:t>autotestare</w:t>
            </w:r>
            <w:proofErr w:type="spellEnd"/>
          </w:p>
        </w:tc>
        <w:tc>
          <w:tcPr>
            <w:tcW w:w="851" w:type="dxa"/>
            <w:tcBorders>
              <w:top w:val="nil"/>
              <w:bottom w:val="nil"/>
            </w:tcBorders>
            <w:shd w:val="clear" w:color="auto" w:fill="auto"/>
          </w:tcPr>
          <w:p w14:paraId="72C025C7"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507639FB"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RO</w:t>
            </w:r>
          </w:p>
        </w:tc>
        <w:tc>
          <w:tcPr>
            <w:tcW w:w="3969" w:type="dxa"/>
            <w:shd w:val="clear" w:color="auto" w:fill="auto"/>
            <w:vAlign w:val="center"/>
          </w:tcPr>
          <w:p w14:paraId="629B213B" w14:textId="77777777" w:rsidR="00267F4D" w:rsidRPr="00267F4D" w:rsidRDefault="00267F4D" w:rsidP="00267F4D">
            <w:pPr>
              <w:spacing w:after="0" w:line="240" w:lineRule="auto"/>
              <w:rPr>
                <w:rFonts w:ascii="Arial" w:eastAsia="Times New Roman" w:hAnsi="Arial" w:cs="Arial"/>
                <w:iCs/>
                <w:color w:val="333333"/>
                <w:spacing w:val="15"/>
                <w:sz w:val="20"/>
                <w:szCs w:val="20"/>
                <w:lang w:val="fr-BE" w:eastAsia="en-GB"/>
              </w:rPr>
            </w:pPr>
            <w:proofErr w:type="spellStart"/>
            <w:r w:rsidRPr="00267F4D">
              <w:rPr>
                <w:rFonts w:ascii="Arial" w:eastAsia="Times New Roman" w:hAnsi="Arial" w:cs="Arial"/>
                <w:iCs/>
                <w:color w:val="333333"/>
                <w:spacing w:val="15"/>
                <w:sz w:val="20"/>
                <w:szCs w:val="20"/>
                <w:lang w:val="fr-BE" w:eastAsia="en-GB"/>
              </w:rPr>
              <w:t>Dispozitiv</w:t>
            </w:r>
            <w:proofErr w:type="spellEnd"/>
            <w:r w:rsidRPr="00267F4D">
              <w:rPr>
                <w:rFonts w:ascii="Arial" w:eastAsia="Times New Roman" w:hAnsi="Arial" w:cs="Arial"/>
                <w:iCs/>
                <w:color w:val="333333"/>
                <w:spacing w:val="15"/>
                <w:sz w:val="20"/>
                <w:szCs w:val="20"/>
                <w:lang w:val="fr-BE" w:eastAsia="en-GB"/>
              </w:rPr>
              <w:t xml:space="preserve"> </w:t>
            </w:r>
            <w:proofErr w:type="spellStart"/>
            <w:r w:rsidRPr="00267F4D">
              <w:rPr>
                <w:rFonts w:ascii="Arial" w:eastAsia="Times New Roman" w:hAnsi="Arial" w:cs="Arial"/>
                <w:iCs/>
                <w:color w:val="333333"/>
                <w:spacing w:val="15"/>
                <w:sz w:val="20"/>
                <w:szCs w:val="20"/>
                <w:lang w:val="fr-BE" w:eastAsia="en-GB"/>
              </w:rPr>
              <w:t>pentru</w:t>
            </w:r>
            <w:proofErr w:type="spellEnd"/>
            <w:r w:rsidRPr="00267F4D">
              <w:rPr>
                <w:rFonts w:ascii="Arial" w:eastAsia="Times New Roman" w:hAnsi="Arial" w:cs="Arial"/>
                <w:iCs/>
                <w:color w:val="333333"/>
                <w:spacing w:val="15"/>
                <w:sz w:val="20"/>
                <w:szCs w:val="20"/>
                <w:lang w:val="fr-BE" w:eastAsia="en-GB"/>
              </w:rPr>
              <w:t xml:space="preserve"> </w:t>
            </w:r>
            <w:proofErr w:type="spellStart"/>
            <w:r w:rsidRPr="00267F4D">
              <w:rPr>
                <w:rFonts w:ascii="Arial" w:eastAsia="Times New Roman" w:hAnsi="Arial" w:cs="Arial"/>
                <w:iCs/>
                <w:color w:val="333333"/>
                <w:spacing w:val="15"/>
                <w:sz w:val="20"/>
                <w:szCs w:val="20"/>
                <w:lang w:val="fr-BE" w:eastAsia="en-GB"/>
              </w:rPr>
              <w:t>testare</w:t>
            </w:r>
            <w:proofErr w:type="spellEnd"/>
            <w:r w:rsidRPr="00267F4D">
              <w:rPr>
                <w:rFonts w:ascii="Arial" w:eastAsia="Times New Roman" w:hAnsi="Arial" w:cs="Arial"/>
                <w:iCs/>
                <w:color w:val="333333"/>
                <w:spacing w:val="15"/>
                <w:sz w:val="20"/>
                <w:szCs w:val="20"/>
                <w:lang w:val="fr-BE" w:eastAsia="en-GB"/>
              </w:rPr>
              <w:t xml:space="preserve"> </w:t>
            </w:r>
            <w:proofErr w:type="spellStart"/>
            <w:r w:rsidRPr="00267F4D">
              <w:rPr>
                <w:rFonts w:ascii="Arial" w:eastAsia="Times New Roman" w:hAnsi="Arial" w:cs="Arial"/>
                <w:iCs/>
                <w:color w:val="333333"/>
                <w:spacing w:val="15"/>
                <w:sz w:val="20"/>
                <w:szCs w:val="20"/>
                <w:lang w:val="fr-BE" w:eastAsia="en-GB"/>
              </w:rPr>
              <w:t>în</w:t>
            </w:r>
            <w:proofErr w:type="spellEnd"/>
            <w:r w:rsidRPr="00267F4D">
              <w:rPr>
                <w:rFonts w:ascii="Arial" w:eastAsia="Times New Roman" w:hAnsi="Arial" w:cs="Arial"/>
                <w:iCs/>
                <w:color w:val="333333"/>
                <w:spacing w:val="15"/>
                <w:sz w:val="20"/>
                <w:szCs w:val="20"/>
                <w:lang w:val="fr-BE" w:eastAsia="en-GB"/>
              </w:rPr>
              <w:t xml:space="preserve"> </w:t>
            </w:r>
            <w:proofErr w:type="spellStart"/>
            <w:r w:rsidRPr="00267F4D">
              <w:rPr>
                <w:rFonts w:ascii="Arial" w:eastAsia="Times New Roman" w:hAnsi="Arial" w:cs="Arial"/>
                <w:iCs/>
                <w:color w:val="333333"/>
                <w:spacing w:val="15"/>
                <w:sz w:val="20"/>
                <w:szCs w:val="20"/>
                <w:lang w:val="fr-BE" w:eastAsia="en-GB"/>
              </w:rPr>
              <w:t>proximitatea</w:t>
            </w:r>
            <w:proofErr w:type="spellEnd"/>
            <w:r w:rsidRPr="00267F4D">
              <w:rPr>
                <w:rFonts w:ascii="Arial" w:eastAsia="Times New Roman" w:hAnsi="Arial" w:cs="Arial"/>
                <w:iCs/>
                <w:color w:val="333333"/>
                <w:spacing w:val="15"/>
                <w:sz w:val="20"/>
                <w:szCs w:val="20"/>
                <w:lang w:val="fr-BE" w:eastAsia="en-GB"/>
              </w:rPr>
              <w:t xml:space="preserve"> </w:t>
            </w:r>
            <w:proofErr w:type="spellStart"/>
            <w:r w:rsidRPr="00267F4D">
              <w:rPr>
                <w:rFonts w:ascii="Arial" w:eastAsia="Times New Roman" w:hAnsi="Arial" w:cs="Arial"/>
                <w:iCs/>
                <w:color w:val="333333"/>
                <w:spacing w:val="15"/>
                <w:sz w:val="20"/>
                <w:szCs w:val="20"/>
                <w:lang w:val="fr-BE" w:eastAsia="en-GB"/>
              </w:rPr>
              <w:t>pacientului</w:t>
            </w:r>
            <w:proofErr w:type="spellEnd"/>
          </w:p>
        </w:tc>
      </w:tr>
      <w:tr w:rsidR="00267F4D" w:rsidRPr="00267F4D" w14:paraId="1A103658" w14:textId="77777777" w:rsidTr="00E72145">
        <w:trPr>
          <w:cantSplit/>
          <w:trHeight w:val="289"/>
        </w:trPr>
        <w:tc>
          <w:tcPr>
            <w:tcW w:w="426" w:type="dxa"/>
            <w:shd w:val="clear" w:color="auto" w:fill="auto"/>
            <w:vAlign w:val="center"/>
          </w:tcPr>
          <w:p w14:paraId="4008FB54"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RU</w:t>
            </w:r>
          </w:p>
        </w:tc>
        <w:tc>
          <w:tcPr>
            <w:tcW w:w="3969" w:type="dxa"/>
            <w:shd w:val="clear" w:color="auto" w:fill="auto"/>
            <w:vAlign w:val="center"/>
          </w:tcPr>
          <w:p w14:paraId="339EAA98" w14:textId="77777777" w:rsidR="00267F4D" w:rsidRPr="00267F4D" w:rsidRDefault="00267F4D" w:rsidP="00267F4D">
            <w:pPr>
              <w:spacing w:after="0" w:line="240" w:lineRule="auto"/>
              <w:rPr>
                <w:rFonts w:ascii="Arial" w:eastAsia="Times New Roman" w:hAnsi="Arial" w:cs="Arial"/>
                <w:iCs/>
                <w:color w:val="333333"/>
                <w:spacing w:val="15"/>
                <w:sz w:val="20"/>
                <w:szCs w:val="20"/>
                <w:lang w:val="ru-RU" w:eastAsia="en-GB"/>
              </w:rPr>
            </w:pPr>
            <w:r w:rsidRPr="00267F4D">
              <w:rPr>
                <w:rFonts w:ascii="Arial" w:eastAsia="Times New Roman" w:hAnsi="Arial" w:cs="Arial"/>
                <w:iCs/>
                <w:color w:val="333333"/>
                <w:spacing w:val="15"/>
                <w:sz w:val="20"/>
                <w:szCs w:val="20"/>
                <w:lang w:val="ru-RU" w:eastAsia="en-GB"/>
              </w:rPr>
              <w:t>Изделие для самотестирования</w:t>
            </w:r>
          </w:p>
        </w:tc>
        <w:tc>
          <w:tcPr>
            <w:tcW w:w="851" w:type="dxa"/>
            <w:tcBorders>
              <w:top w:val="nil"/>
              <w:bottom w:val="nil"/>
            </w:tcBorders>
            <w:shd w:val="clear" w:color="auto" w:fill="auto"/>
          </w:tcPr>
          <w:p w14:paraId="69036454"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422CE5EC"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RU</w:t>
            </w:r>
          </w:p>
        </w:tc>
        <w:tc>
          <w:tcPr>
            <w:tcW w:w="3969" w:type="dxa"/>
            <w:shd w:val="clear" w:color="auto" w:fill="auto"/>
            <w:vAlign w:val="center"/>
          </w:tcPr>
          <w:p w14:paraId="4F7D6ECB" w14:textId="77777777" w:rsidR="00267F4D" w:rsidRPr="00267F4D" w:rsidRDefault="00267F4D" w:rsidP="00267F4D">
            <w:pPr>
              <w:spacing w:after="0" w:line="240" w:lineRule="auto"/>
              <w:rPr>
                <w:rFonts w:ascii="Arial" w:eastAsia="Times New Roman" w:hAnsi="Arial" w:cs="Arial"/>
                <w:iCs/>
                <w:color w:val="333333"/>
                <w:spacing w:val="15"/>
                <w:sz w:val="20"/>
                <w:szCs w:val="20"/>
                <w:lang w:val="ru-RU" w:eastAsia="en-GB"/>
              </w:rPr>
            </w:pPr>
            <w:r w:rsidRPr="00267F4D">
              <w:rPr>
                <w:rFonts w:ascii="Arial" w:eastAsia="Times New Roman" w:hAnsi="Arial" w:cs="Arial"/>
                <w:iCs/>
                <w:color w:val="333333"/>
                <w:spacing w:val="15"/>
                <w:sz w:val="20"/>
                <w:szCs w:val="20"/>
                <w:lang w:val="ru-RU" w:eastAsia="en-GB"/>
              </w:rPr>
              <w:t>Изделие для внелабораторного тестирования</w:t>
            </w:r>
          </w:p>
        </w:tc>
      </w:tr>
      <w:tr w:rsidR="00267F4D" w:rsidRPr="00267F4D" w14:paraId="40607F5C" w14:textId="77777777" w:rsidTr="00E72145">
        <w:trPr>
          <w:cantSplit/>
          <w:trHeight w:val="289"/>
        </w:trPr>
        <w:tc>
          <w:tcPr>
            <w:tcW w:w="426" w:type="dxa"/>
            <w:shd w:val="clear" w:color="auto" w:fill="auto"/>
            <w:vAlign w:val="center"/>
          </w:tcPr>
          <w:p w14:paraId="7B018437"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lastRenderedPageBreak/>
              <w:t>SK</w:t>
            </w:r>
          </w:p>
        </w:tc>
        <w:tc>
          <w:tcPr>
            <w:tcW w:w="3969" w:type="dxa"/>
            <w:shd w:val="clear" w:color="auto" w:fill="auto"/>
            <w:vAlign w:val="center"/>
          </w:tcPr>
          <w:p w14:paraId="043A1F4E"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Pomôcka</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na</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samotestovanie</w:t>
            </w:r>
            <w:proofErr w:type="spellEnd"/>
          </w:p>
        </w:tc>
        <w:tc>
          <w:tcPr>
            <w:tcW w:w="851" w:type="dxa"/>
            <w:tcBorders>
              <w:top w:val="nil"/>
              <w:bottom w:val="nil"/>
            </w:tcBorders>
            <w:shd w:val="clear" w:color="auto" w:fill="auto"/>
          </w:tcPr>
          <w:p w14:paraId="44CFA769"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6D564A33"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s-ES" w:eastAsia="en-GB"/>
              </w:rPr>
              <w:t>SK</w:t>
            </w:r>
          </w:p>
        </w:tc>
        <w:tc>
          <w:tcPr>
            <w:tcW w:w="3969" w:type="dxa"/>
            <w:shd w:val="clear" w:color="auto" w:fill="auto"/>
            <w:vAlign w:val="center"/>
          </w:tcPr>
          <w:p w14:paraId="22696550" w14:textId="77777777" w:rsidR="00267F4D" w:rsidRPr="00267F4D" w:rsidRDefault="00267F4D" w:rsidP="00267F4D">
            <w:pPr>
              <w:spacing w:after="0" w:line="240" w:lineRule="auto"/>
              <w:rPr>
                <w:rFonts w:ascii="Arial" w:eastAsia="Times New Roman" w:hAnsi="Arial" w:cs="Arial"/>
                <w:iCs/>
                <w:color w:val="333333"/>
                <w:spacing w:val="15"/>
                <w:sz w:val="20"/>
                <w:szCs w:val="20"/>
                <w:lang w:val="de-DE" w:eastAsia="en-GB"/>
              </w:rPr>
            </w:pPr>
            <w:r w:rsidRPr="00267F4D">
              <w:rPr>
                <w:rFonts w:ascii="Arial" w:eastAsia="Times New Roman" w:hAnsi="Arial" w:cs="Arial"/>
                <w:iCs/>
                <w:color w:val="333333"/>
                <w:spacing w:val="15"/>
                <w:sz w:val="20"/>
                <w:szCs w:val="20"/>
                <w:lang w:val="de-DE" w:eastAsia="en-GB"/>
              </w:rPr>
              <w:t>Pomôcka na delokalizovanú diagnostiku</w:t>
            </w:r>
          </w:p>
        </w:tc>
      </w:tr>
      <w:tr w:rsidR="00267F4D" w:rsidRPr="00267F4D" w14:paraId="1FFE3FFB" w14:textId="77777777" w:rsidTr="00E72145">
        <w:trPr>
          <w:cantSplit/>
          <w:trHeight w:val="289"/>
        </w:trPr>
        <w:tc>
          <w:tcPr>
            <w:tcW w:w="426" w:type="dxa"/>
            <w:shd w:val="clear" w:color="auto" w:fill="auto"/>
            <w:vAlign w:val="center"/>
          </w:tcPr>
          <w:p w14:paraId="5102C955"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de-DE" w:eastAsia="en-GB"/>
              </w:rPr>
              <w:t>SL</w:t>
            </w:r>
          </w:p>
        </w:tc>
        <w:tc>
          <w:tcPr>
            <w:tcW w:w="3969" w:type="dxa"/>
            <w:shd w:val="clear" w:color="auto" w:fill="auto"/>
            <w:vAlign w:val="center"/>
          </w:tcPr>
          <w:p w14:paraId="72F2A4B5"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Pripomoček</w:t>
            </w:r>
            <w:proofErr w:type="spellEnd"/>
            <w:r w:rsidRPr="00267F4D">
              <w:rPr>
                <w:rFonts w:ascii="Arial" w:eastAsia="Times New Roman" w:hAnsi="Arial" w:cs="Arial"/>
                <w:iCs/>
                <w:color w:val="333333"/>
                <w:spacing w:val="15"/>
                <w:sz w:val="20"/>
                <w:szCs w:val="20"/>
                <w:lang w:val="en-GB" w:eastAsia="en-GB"/>
              </w:rPr>
              <w:t xml:space="preserve"> za </w:t>
            </w:r>
            <w:proofErr w:type="spellStart"/>
            <w:r w:rsidRPr="00267F4D">
              <w:rPr>
                <w:rFonts w:ascii="Arial" w:eastAsia="Times New Roman" w:hAnsi="Arial" w:cs="Arial"/>
                <w:iCs/>
                <w:color w:val="333333"/>
                <w:spacing w:val="15"/>
                <w:sz w:val="20"/>
                <w:szCs w:val="20"/>
                <w:lang w:val="en-GB" w:eastAsia="en-GB"/>
              </w:rPr>
              <w:t>samotestiranje</w:t>
            </w:r>
            <w:proofErr w:type="spellEnd"/>
          </w:p>
        </w:tc>
        <w:tc>
          <w:tcPr>
            <w:tcW w:w="851" w:type="dxa"/>
            <w:tcBorders>
              <w:top w:val="nil"/>
              <w:bottom w:val="nil"/>
            </w:tcBorders>
            <w:shd w:val="clear" w:color="auto" w:fill="auto"/>
          </w:tcPr>
          <w:p w14:paraId="61A5A3FF"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2A914B60"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de-DE" w:eastAsia="en-GB"/>
              </w:rPr>
              <w:t>SL</w:t>
            </w:r>
          </w:p>
        </w:tc>
        <w:tc>
          <w:tcPr>
            <w:tcW w:w="3969" w:type="dxa"/>
            <w:shd w:val="clear" w:color="auto" w:fill="auto"/>
            <w:vAlign w:val="center"/>
          </w:tcPr>
          <w:p w14:paraId="23055E45" w14:textId="77777777" w:rsidR="00267F4D" w:rsidRPr="00267F4D" w:rsidRDefault="00267F4D" w:rsidP="00267F4D">
            <w:pPr>
              <w:spacing w:after="0" w:line="240" w:lineRule="auto"/>
              <w:rPr>
                <w:rFonts w:ascii="Arial" w:eastAsia="Times New Roman" w:hAnsi="Arial" w:cs="Arial"/>
                <w:iCs/>
                <w:color w:val="333333"/>
                <w:spacing w:val="15"/>
                <w:sz w:val="20"/>
                <w:szCs w:val="20"/>
                <w:lang w:val="pl-PL" w:eastAsia="en-GB"/>
              </w:rPr>
            </w:pPr>
            <w:r w:rsidRPr="00267F4D">
              <w:rPr>
                <w:rFonts w:ascii="Arial" w:eastAsia="Times New Roman" w:hAnsi="Arial" w:cs="Arial"/>
                <w:iCs/>
                <w:color w:val="333333"/>
                <w:spacing w:val="15"/>
                <w:sz w:val="20"/>
                <w:szCs w:val="20"/>
                <w:lang w:val="pl-PL" w:eastAsia="en-GB"/>
              </w:rPr>
              <w:t>Pripomoček za testiranje ob pacientu</w:t>
            </w:r>
          </w:p>
        </w:tc>
      </w:tr>
      <w:tr w:rsidR="00267F4D" w:rsidRPr="00267F4D" w14:paraId="5D4CA5D7" w14:textId="77777777" w:rsidTr="00E72145">
        <w:trPr>
          <w:cantSplit/>
          <w:trHeight w:val="217"/>
        </w:trPr>
        <w:tc>
          <w:tcPr>
            <w:tcW w:w="426" w:type="dxa"/>
            <w:shd w:val="clear" w:color="auto" w:fill="auto"/>
            <w:vAlign w:val="center"/>
          </w:tcPr>
          <w:p w14:paraId="77E93B86"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SR</w:t>
            </w:r>
          </w:p>
        </w:tc>
        <w:tc>
          <w:tcPr>
            <w:tcW w:w="3969" w:type="dxa"/>
            <w:shd w:val="clear" w:color="auto" w:fill="auto"/>
            <w:vAlign w:val="center"/>
          </w:tcPr>
          <w:p w14:paraId="499D7E7D"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Proizvod</w:t>
            </w:r>
            <w:proofErr w:type="spellEnd"/>
            <w:r w:rsidRPr="00267F4D">
              <w:rPr>
                <w:rFonts w:ascii="Arial" w:eastAsia="Times New Roman" w:hAnsi="Arial" w:cs="Arial"/>
                <w:iCs/>
                <w:color w:val="333333"/>
                <w:spacing w:val="15"/>
                <w:sz w:val="20"/>
                <w:szCs w:val="20"/>
                <w:lang w:val="en-GB" w:eastAsia="en-GB"/>
              </w:rPr>
              <w:t xml:space="preserve"> za </w:t>
            </w:r>
            <w:proofErr w:type="spellStart"/>
            <w:r w:rsidRPr="00267F4D">
              <w:rPr>
                <w:rFonts w:ascii="Arial" w:eastAsia="Times New Roman" w:hAnsi="Arial" w:cs="Arial"/>
                <w:iCs/>
                <w:color w:val="333333"/>
                <w:spacing w:val="15"/>
                <w:sz w:val="20"/>
                <w:szCs w:val="20"/>
                <w:lang w:val="en-GB" w:eastAsia="en-GB"/>
              </w:rPr>
              <w:t>samotestiranje</w:t>
            </w:r>
            <w:proofErr w:type="spellEnd"/>
          </w:p>
        </w:tc>
        <w:tc>
          <w:tcPr>
            <w:tcW w:w="851" w:type="dxa"/>
            <w:tcBorders>
              <w:top w:val="nil"/>
              <w:bottom w:val="nil"/>
            </w:tcBorders>
            <w:shd w:val="clear" w:color="auto" w:fill="auto"/>
          </w:tcPr>
          <w:p w14:paraId="3A0A5029"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38B20B10"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fr-FR" w:eastAsia="en-GB"/>
              </w:rPr>
              <w:t>SR</w:t>
            </w:r>
          </w:p>
        </w:tc>
        <w:tc>
          <w:tcPr>
            <w:tcW w:w="3969" w:type="dxa"/>
            <w:shd w:val="clear" w:color="auto" w:fill="auto"/>
            <w:vAlign w:val="center"/>
          </w:tcPr>
          <w:p w14:paraId="215F3A4F" w14:textId="77777777" w:rsidR="00267F4D" w:rsidRPr="00267F4D" w:rsidRDefault="00267F4D" w:rsidP="00267F4D">
            <w:pPr>
              <w:spacing w:after="0" w:line="320" w:lineRule="exact"/>
              <w:rPr>
                <w:rFonts w:ascii="Calibri" w:eastAsia="Cambria" w:hAnsi="Calibri" w:cs="Times New Roman"/>
                <w:color w:val="333333"/>
                <w:spacing w:val="15"/>
                <w:sz w:val="20"/>
                <w:szCs w:val="20"/>
                <w:lang w:val="pl-PL" w:eastAsia="en-GB"/>
              </w:rPr>
            </w:pPr>
            <w:r w:rsidRPr="00267F4D">
              <w:rPr>
                <w:rFonts w:ascii="Arial" w:eastAsia="Cambria" w:hAnsi="Arial" w:cs="Myriad Pro"/>
                <w:color w:val="333333"/>
                <w:spacing w:val="15"/>
                <w:sz w:val="20"/>
                <w:szCs w:val="20"/>
                <w:lang w:val="pl-PL" w:eastAsia="en-GB"/>
              </w:rPr>
              <w:t>Proizvod za testiranje u blizini pacijenta</w:t>
            </w:r>
          </w:p>
        </w:tc>
      </w:tr>
      <w:tr w:rsidR="00267F4D" w:rsidRPr="00267F4D" w14:paraId="0C08B808" w14:textId="77777777" w:rsidTr="00E72145">
        <w:trPr>
          <w:cantSplit/>
          <w:trHeight w:val="289"/>
        </w:trPr>
        <w:tc>
          <w:tcPr>
            <w:tcW w:w="426" w:type="dxa"/>
            <w:shd w:val="clear" w:color="auto" w:fill="auto"/>
            <w:vAlign w:val="center"/>
          </w:tcPr>
          <w:p w14:paraId="60830B56"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n-GB" w:eastAsia="en-GB"/>
              </w:rPr>
              <w:t>SV</w:t>
            </w:r>
          </w:p>
        </w:tc>
        <w:tc>
          <w:tcPr>
            <w:tcW w:w="3969" w:type="dxa"/>
            <w:shd w:val="clear" w:color="auto" w:fill="auto"/>
            <w:vAlign w:val="center"/>
          </w:tcPr>
          <w:p w14:paraId="1E56C11B"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Produkt</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för</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självtestning</w:t>
            </w:r>
            <w:proofErr w:type="spellEnd"/>
          </w:p>
        </w:tc>
        <w:tc>
          <w:tcPr>
            <w:tcW w:w="851" w:type="dxa"/>
            <w:tcBorders>
              <w:top w:val="nil"/>
              <w:bottom w:val="nil"/>
            </w:tcBorders>
            <w:shd w:val="clear" w:color="auto" w:fill="auto"/>
          </w:tcPr>
          <w:p w14:paraId="013ADAA4"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it-IT" w:eastAsia="en-GB"/>
              </w:rPr>
            </w:pPr>
          </w:p>
        </w:tc>
        <w:tc>
          <w:tcPr>
            <w:tcW w:w="425" w:type="dxa"/>
            <w:shd w:val="clear" w:color="auto" w:fill="auto"/>
            <w:vAlign w:val="center"/>
          </w:tcPr>
          <w:p w14:paraId="49E27109"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en-GB" w:eastAsia="en-GB"/>
              </w:rPr>
              <w:t>SV</w:t>
            </w:r>
          </w:p>
        </w:tc>
        <w:tc>
          <w:tcPr>
            <w:tcW w:w="3969" w:type="dxa"/>
            <w:shd w:val="clear" w:color="auto" w:fill="auto"/>
            <w:vAlign w:val="center"/>
          </w:tcPr>
          <w:p w14:paraId="0F174D9A" w14:textId="77777777" w:rsidR="00267F4D" w:rsidRPr="00267F4D" w:rsidRDefault="00267F4D" w:rsidP="00267F4D">
            <w:pPr>
              <w:spacing w:after="0" w:line="240" w:lineRule="auto"/>
              <w:rPr>
                <w:rFonts w:ascii="Arial" w:eastAsia="Times New Roman" w:hAnsi="Arial" w:cs="Arial"/>
                <w:iCs/>
                <w:color w:val="333333"/>
                <w:spacing w:val="15"/>
                <w:sz w:val="20"/>
                <w:szCs w:val="20"/>
                <w:lang w:val="en-GB" w:eastAsia="en-GB"/>
              </w:rPr>
            </w:pPr>
            <w:proofErr w:type="spellStart"/>
            <w:r w:rsidRPr="00267F4D">
              <w:rPr>
                <w:rFonts w:ascii="Arial" w:eastAsia="Times New Roman" w:hAnsi="Arial" w:cs="Arial"/>
                <w:iCs/>
                <w:color w:val="333333"/>
                <w:spacing w:val="15"/>
                <w:sz w:val="20"/>
                <w:szCs w:val="20"/>
                <w:lang w:val="en-GB" w:eastAsia="en-GB"/>
              </w:rPr>
              <w:t>Produkt</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för</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patientnära</w:t>
            </w:r>
            <w:proofErr w:type="spellEnd"/>
            <w:r w:rsidRPr="00267F4D">
              <w:rPr>
                <w:rFonts w:ascii="Arial" w:eastAsia="Times New Roman" w:hAnsi="Arial" w:cs="Arial"/>
                <w:iCs/>
                <w:color w:val="333333"/>
                <w:spacing w:val="15"/>
                <w:sz w:val="20"/>
                <w:szCs w:val="20"/>
                <w:lang w:val="en-GB" w:eastAsia="en-GB"/>
              </w:rPr>
              <w:t xml:space="preserve"> </w:t>
            </w:r>
            <w:proofErr w:type="spellStart"/>
            <w:r w:rsidRPr="00267F4D">
              <w:rPr>
                <w:rFonts w:ascii="Arial" w:eastAsia="Times New Roman" w:hAnsi="Arial" w:cs="Arial"/>
                <w:iCs/>
                <w:color w:val="333333"/>
                <w:spacing w:val="15"/>
                <w:sz w:val="20"/>
                <w:szCs w:val="20"/>
                <w:lang w:val="en-GB" w:eastAsia="en-GB"/>
              </w:rPr>
              <w:t>testning</w:t>
            </w:r>
            <w:proofErr w:type="spellEnd"/>
          </w:p>
        </w:tc>
      </w:tr>
      <w:tr w:rsidR="00267F4D" w:rsidRPr="00267F4D" w14:paraId="240D81A5" w14:textId="77777777" w:rsidTr="00E72145">
        <w:trPr>
          <w:cantSplit/>
          <w:trHeight w:val="289"/>
        </w:trPr>
        <w:tc>
          <w:tcPr>
            <w:tcW w:w="426" w:type="dxa"/>
            <w:shd w:val="clear" w:color="auto" w:fill="auto"/>
            <w:vAlign w:val="center"/>
          </w:tcPr>
          <w:p w14:paraId="4588CF64"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de-DE" w:eastAsia="en-GB"/>
              </w:rPr>
              <w:t>TR</w:t>
            </w:r>
          </w:p>
        </w:tc>
        <w:tc>
          <w:tcPr>
            <w:tcW w:w="3969" w:type="dxa"/>
            <w:shd w:val="clear" w:color="auto" w:fill="auto"/>
            <w:vAlign w:val="center"/>
          </w:tcPr>
          <w:p w14:paraId="2C8909EB" w14:textId="77777777" w:rsidR="00267F4D" w:rsidRPr="00267F4D" w:rsidRDefault="00267F4D" w:rsidP="00267F4D">
            <w:pPr>
              <w:spacing w:after="0" w:line="320" w:lineRule="exact"/>
              <w:jc w:val="both"/>
              <w:rPr>
                <w:rFonts w:ascii="Calibri" w:eastAsia="Cambria" w:hAnsi="Calibri" w:cs="Times New Roman"/>
                <w:color w:val="333333"/>
                <w:sz w:val="20"/>
                <w:szCs w:val="20"/>
                <w:lang w:val="da-DK"/>
              </w:rPr>
            </w:pPr>
            <w:r w:rsidRPr="00267F4D">
              <w:rPr>
                <w:rFonts w:ascii="Arial" w:eastAsia="Cambria" w:hAnsi="Arial" w:cs="Myriad Pro"/>
                <w:color w:val="333333"/>
                <w:sz w:val="20"/>
                <w:szCs w:val="20"/>
                <w:lang w:val="da-DK"/>
              </w:rPr>
              <w:t xml:space="preserve">Hastanın kendi kendini test etmesi amaçlı cihaz </w:t>
            </w:r>
          </w:p>
        </w:tc>
        <w:tc>
          <w:tcPr>
            <w:tcW w:w="851" w:type="dxa"/>
            <w:tcBorders>
              <w:top w:val="nil"/>
              <w:bottom w:val="nil"/>
            </w:tcBorders>
            <w:shd w:val="clear" w:color="auto" w:fill="auto"/>
          </w:tcPr>
          <w:p w14:paraId="204E4700" w14:textId="77777777" w:rsidR="00267F4D" w:rsidRPr="00267F4D" w:rsidRDefault="00267F4D" w:rsidP="00267F4D">
            <w:pPr>
              <w:spacing w:after="0" w:line="240" w:lineRule="auto"/>
              <w:jc w:val="center"/>
              <w:rPr>
                <w:rFonts w:ascii="Arial" w:eastAsia="Times New Roman" w:hAnsi="Arial" w:cs="Arial"/>
                <w:color w:val="333333"/>
                <w:spacing w:val="15"/>
                <w:sz w:val="20"/>
                <w:szCs w:val="20"/>
                <w:lang w:val="da-DK" w:eastAsia="en-GB"/>
              </w:rPr>
            </w:pPr>
          </w:p>
        </w:tc>
        <w:tc>
          <w:tcPr>
            <w:tcW w:w="425" w:type="dxa"/>
            <w:shd w:val="clear" w:color="auto" w:fill="auto"/>
            <w:vAlign w:val="center"/>
          </w:tcPr>
          <w:p w14:paraId="7606A18A" w14:textId="77777777" w:rsidR="00267F4D" w:rsidRPr="00267F4D" w:rsidRDefault="00267F4D" w:rsidP="00267F4D">
            <w:pPr>
              <w:spacing w:after="0" w:line="240" w:lineRule="auto"/>
              <w:ind w:left="-108" w:right="-108"/>
              <w:jc w:val="center"/>
              <w:rPr>
                <w:rFonts w:ascii="Arial" w:eastAsia="Times New Roman" w:hAnsi="Arial" w:cs="Arial"/>
                <w:color w:val="333333"/>
                <w:spacing w:val="15"/>
                <w:sz w:val="20"/>
                <w:szCs w:val="20"/>
                <w:lang w:val="en-GB" w:eastAsia="en-GB"/>
              </w:rPr>
            </w:pPr>
            <w:r w:rsidRPr="00267F4D">
              <w:rPr>
                <w:rFonts w:ascii="Arial" w:eastAsia="Times New Roman" w:hAnsi="Arial" w:cs="Arial"/>
                <w:color w:val="333333"/>
                <w:spacing w:val="15"/>
                <w:sz w:val="20"/>
                <w:szCs w:val="20"/>
                <w:lang w:val="de-DE" w:eastAsia="en-GB"/>
              </w:rPr>
              <w:t>TR</w:t>
            </w:r>
          </w:p>
        </w:tc>
        <w:tc>
          <w:tcPr>
            <w:tcW w:w="3969" w:type="dxa"/>
            <w:shd w:val="clear" w:color="auto" w:fill="auto"/>
            <w:vAlign w:val="center"/>
          </w:tcPr>
          <w:p w14:paraId="77702377" w14:textId="77777777" w:rsidR="00267F4D" w:rsidRPr="00267F4D" w:rsidRDefault="00267F4D" w:rsidP="00267F4D">
            <w:pPr>
              <w:spacing w:after="0" w:line="320" w:lineRule="exact"/>
              <w:jc w:val="both"/>
              <w:rPr>
                <w:rFonts w:ascii="Cambria" w:eastAsia="Cambria" w:hAnsi="Cambria" w:cs="Times New Roman"/>
                <w:color w:val="333333"/>
                <w:sz w:val="20"/>
                <w:szCs w:val="20"/>
                <w:lang w:val="sv-SE"/>
              </w:rPr>
            </w:pPr>
            <w:r w:rsidRPr="00267F4D">
              <w:rPr>
                <w:rFonts w:ascii="Arial" w:eastAsia="Times New Roman" w:hAnsi="Arial" w:cs="Arial"/>
                <w:color w:val="333333"/>
                <w:spacing w:val="15"/>
                <w:sz w:val="20"/>
                <w:szCs w:val="20"/>
                <w:lang w:val="sv-SE" w:eastAsia="en-GB"/>
              </w:rPr>
              <w:t>Hasta başında test amaçlı cihaz</w:t>
            </w:r>
          </w:p>
        </w:tc>
      </w:tr>
    </w:tbl>
    <w:p w14:paraId="353362B2" w14:textId="77777777" w:rsidR="00267F4D" w:rsidRPr="00267F4D" w:rsidRDefault="00267F4D" w:rsidP="00267F4D">
      <w:pPr>
        <w:spacing w:after="0" w:line="320" w:lineRule="exact"/>
        <w:ind w:right="-1"/>
        <w:jc w:val="both"/>
        <w:rPr>
          <w:rFonts w:ascii="Arial" w:eastAsia="Cambria" w:hAnsi="Arial" w:cs="Myriad Pro"/>
          <w:color w:val="333333"/>
          <w:sz w:val="20"/>
          <w:szCs w:val="16"/>
          <w:lang w:val="es-E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000" w:firstRow="0" w:lastRow="0" w:firstColumn="0" w:lastColumn="0" w:noHBand="0" w:noVBand="0"/>
      </w:tblPr>
      <w:tblGrid>
        <w:gridCol w:w="426"/>
        <w:gridCol w:w="3969"/>
        <w:gridCol w:w="851"/>
        <w:gridCol w:w="425"/>
        <w:gridCol w:w="3969"/>
      </w:tblGrid>
      <w:tr w:rsidR="00267F4D" w:rsidRPr="00267F4D" w14:paraId="29A51BD4" w14:textId="77777777" w:rsidTr="00E72145">
        <w:trPr>
          <w:cantSplit/>
          <w:trHeight w:val="1613"/>
        </w:trPr>
        <w:tc>
          <w:tcPr>
            <w:tcW w:w="4395" w:type="dxa"/>
            <w:gridSpan w:val="2"/>
            <w:vAlign w:val="center"/>
          </w:tcPr>
          <w:p w14:paraId="0F5E12A5" w14:textId="77777777" w:rsidR="00267F4D" w:rsidRPr="00267F4D" w:rsidRDefault="00267F4D" w:rsidP="00267F4D">
            <w:pPr>
              <w:spacing w:after="0" w:line="320" w:lineRule="exact"/>
              <w:jc w:val="center"/>
              <w:rPr>
                <w:rFonts w:ascii="Arial" w:eastAsia="Cambria" w:hAnsi="Arial" w:cs="Myriad Pro"/>
                <w:strike/>
                <w:noProof/>
                <w:color w:val="333333"/>
                <w:sz w:val="20"/>
                <w:szCs w:val="16"/>
                <w:highlight w:val="yellow"/>
                <w:lang w:val="es-ES" w:eastAsia="en-GB"/>
              </w:rPr>
            </w:pPr>
            <w:r w:rsidRPr="00267F4D">
              <w:rPr>
                <w:rFonts w:ascii="Arial" w:eastAsia="Cambria" w:hAnsi="Arial" w:cs="Myriad Pro"/>
                <w:strike/>
                <w:noProof/>
                <w:color w:val="333333"/>
                <w:sz w:val="20"/>
                <w:szCs w:val="16"/>
                <w:highlight w:val="yellow"/>
              </w:rPr>
              <w:drawing>
                <wp:anchor distT="0" distB="0" distL="114300" distR="114300" simplePos="0" relativeHeight="251659264" behindDoc="1" locked="0" layoutInCell="1" allowOverlap="1" wp14:anchorId="1B0427ED" wp14:editId="097C632D">
                  <wp:simplePos x="0" y="0"/>
                  <wp:positionH relativeFrom="column">
                    <wp:posOffset>941070</wp:posOffset>
                  </wp:positionH>
                  <wp:positionV relativeFrom="paragraph">
                    <wp:posOffset>57785</wp:posOffset>
                  </wp:positionV>
                  <wp:extent cx="878205" cy="87820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solidFill>
                            <a:srgbClr val="FFFF00"/>
                          </a:solidFill>
                        </pic:spPr>
                      </pic:pic>
                    </a:graphicData>
                  </a:graphic>
                  <wp14:sizeRelH relativeFrom="margin">
                    <wp14:pctWidth>0</wp14:pctWidth>
                  </wp14:sizeRelH>
                  <wp14:sizeRelV relativeFrom="margin">
                    <wp14:pctHeight>0</wp14:pctHeight>
                  </wp14:sizeRelV>
                </wp:anchor>
              </w:drawing>
            </w:r>
          </w:p>
          <w:p w14:paraId="26FDFE76" w14:textId="77777777" w:rsidR="00267F4D" w:rsidRPr="00267F4D" w:rsidRDefault="00267F4D" w:rsidP="00267F4D">
            <w:pPr>
              <w:spacing w:after="0" w:line="320" w:lineRule="exact"/>
              <w:jc w:val="center"/>
              <w:rPr>
                <w:rFonts w:ascii="Arial" w:eastAsia="Cambria" w:hAnsi="Arial" w:cs="Myriad Pro"/>
                <w:strike/>
                <w:noProof/>
                <w:color w:val="333333"/>
                <w:sz w:val="20"/>
                <w:szCs w:val="16"/>
                <w:highlight w:val="yellow"/>
                <w:lang w:val="es-ES"/>
              </w:rPr>
            </w:pPr>
          </w:p>
        </w:tc>
        <w:tc>
          <w:tcPr>
            <w:tcW w:w="851" w:type="dxa"/>
            <w:tcBorders>
              <w:top w:val="nil"/>
              <w:bottom w:val="nil"/>
            </w:tcBorders>
          </w:tcPr>
          <w:p w14:paraId="7917C962" w14:textId="77777777" w:rsidR="00267F4D" w:rsidRPr="00267F4D" w:rsidRDefault="00267F4D" w:rsidP="00267F4D">
            <w:pPr>
              <w:spacing w:after="0" w:line="320" w:lineRule="exact"/>
              <w:jc w:val="both"/>
              <w:rPr>
                <w:rFonts w:ascii="Arial" w:eastAsia="Cambria" w:hAnsi="Arial" w:cs="Myriad Pro"/>
                <w:strike/>
                <w:noProof/>
                <w:color w:val="333333"/>
                <w:sz w:val="20"/>
                <w:szCs w:val="16"/>
                <w:highlight w:val="yellow"/>
                <w:lang w:val="es-ES"/>
              </w:rPr>
            </w:pPr>
          </w:p>
        </w:tc>
        <w:tc>
          <w:tcPr>
            <w:tcW w:w="4394" w:type="dxa"/>
            <w:gridSpan w:val="2"/>
            <w:vAlign w:val="center"/>
          </w:tcPr>
          <w:p w14:paraId="2095B09C" w14:textId="77777777" w:rsidR="00267F4D" w:rsidRPr="00267F4D" w:rsidRDefault="00267F4D" w:rsidP="00267F4D">
            <w:pPr>
              <w:autoSpaceDE w:val="0"/>
              <w:autoSpaceDN w:val="0"/>
              <w:adjustRightInd w:val="0"/>
              <w:spacing w:before="120" w:after="0" w:line="240" w:lineRule="auto"/>
              <w:jc w:val="center"/>
              <w:rPr>
                <w:rFonts w:ascii="Arial" w:eastAsia="Times New Roman" w:hAnsi="Arial" w:cs="Arial"/>
                <w:b/>
                <w:strike/>
                <w:spacing w:val="15"/>
                <w:sz w:val="18"/>
                <w:szCs w:val="18"/>
                <w:highlight w:val="yellow"/>
                <w:lang w:val="en-GB" w:eastAsia="en-GB"/>
              </w:rPr>
            </w:pPr>
            <w:r w:rsidRPr="00267F4D">
              <w:rPr>
                <w:rFonts w:ascii="Arial" w:eastAsia="Times New Roman" w:hAnsi="Arial" w:cs="Arial"/>
                <w:b/>
                <w:strike/>
                <w:noProof/>
                <w:spacing w:val="15"/>
                <w:sz w:val="20"/>
                <w:szCs w:val="20"/>
                <w:highlight w:val="yellow"/>
              </w:rPr>
              <w:drawing>
                <wp:inline distT="0" distB="0" distL="0" distR="0" wp14:anchorId="03F5720B" wp14:editId="7A24C86A">
                  <wp:extent cx="871855" cy="878205"/>
                  <wp:effectExtent l="0" t="0" r="444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1855" cy="878205"/>
                          </a:xfrm>
                          <a:prstGeom prst="rect">
                            <a:avLst/>
                          </a:prstGeom>
                          <a:noFill/>
                        </pic:spPr>
                      </pic:pic>
                    </a:graphicData>
                  </a:graphic>
                </wp:inline>
              </w:drawing>
            </w:r>
          </w:p>
        </w:tc>
      </w:tr>
      <w:tr w:rsidR="00267F4D" w:rsidRPr="00267F4D" w14:paraId="2DAA80C4" w14:textId="77777777" w:rsidTr="00E72145">
        <w:trPr>
          <w:cantSplit/>
          <w:trHeight w:val="289"/>
        </w:trPr>
        <w:tc>
          <w:tcPr>
            <w:tcW w:w="426" w:type="dxa"/>
            <w:shd w:val="clear" w:color="auto" w:fill="auto"/>
            <w:vAlign w:val="center"/>
          </w:tcPr>
          <w:p w14:paraId="3E294E9C"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s-ES"/>
              </w:rPr>
              <w:t>EN</w:t>
            </w:r>
          </w:p>
        </w:tc>
        <w:tc>
          <w:tcPr>
            <w:tcW w:w="3969" w:type="dxa"/>
            <w:shd w:val="clear" w:color="auto" w:fill="auto"/>
            <w:vAlign w:val="center"/>
          </w:tcPr>
          <w:p w14:paraId="51B99229" w14:textId="77777777" w:rsidR="00267F4D" w:rsidRPr="00267F4D" w:rsidRDefault="00267F4D" w:rsidP="00267F4D">
            <w:pPr>
              <w:spacing w:after="0" w:line="320" w:lineRule="exact"/>
              <w:rPr>
                <w:rFonts w:ascii="Arial" w:eastAsia="Cambria" w:hAnsi="Arial" w:cs="Arial"/>
                <w:b/>
                <w:color w:val="333333"/>
                <w:sz w:val="20"/>
                <w:szCs w:val="20"/>
                <w:lang w:val="en-GB"/>
              </w:rPr>
            </w:pPr>
            <w:r w:rsidRPr="00267F4D">
              <w:rPr>
                <w:rFonts w:ascii="Arial" w:eastAsia="Cambria" w:hAnsi="Arial" w:cs="Arial"/>
                <w:color w:val="333333"/>
                <w:sz w:val="20"/>
                <w:szCs w:val="20"/>
                <w:lang w:val="en-GB"/>
              </w:rPr>
              <w:t>Device not for self-testing</w:t>
            </w:r>
          </w:p>
        </w:tc>
        <w:tc>
          <w:tcPr>
            <w:tcW w:w="851" w:type="dxa"/>
            <w:tcBorders>
              <w:top w:val="nil"/>
              <w:bottom w:val="nil"/>
            </w:tcBorders>
            <w:shd w:val="clear" w:color="auto" w:fill="auto"/>
          </w:tcPr>
          <w:p w14:paraId="5729006A" w14:textId="77777777" w:rsidR="00267F4D" w:rsidRPr="00267F4D" w:rsidRDefault="00267F4D" w:rsidP="00267F4D">
            <w:pPr>
              <w:spacing w:after="0" w:line="320" w:lineRule="exact"/>
              <w:rPr>
                <w:rFonts w:ascii="Arial" w:eastAsia="Cambria" w:hAnsi="Arial" w:cs="Arial"/>
                <w:noProof/>
                <w:color w:val="333333"/>
                <w:sz w:val="20"/>
                <w:szCs w:val="16"/>
                <w:lang w:val="en-GB"/>
              </w:rPr>
            </w:pPr>
          </w:p>
        </w:tc>
        <w:tc>
          <w:tcPr>
            <w:tcW w:w="425" w:type="dxa"/>
            <w:shd w:val="clear" w:color="auto" w:fill="auto"/>
            <w:vAlign w:val="center"/>
          </w:tcPr>
          <w:p w14:paraId="5B01D453"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es-ES"/>
              </w:rPr>
              <w:t>EN</w:t>
            </w:r>
          </w:p>
        </w:tc>
        <w:tc>
          <w:tcPr>
            <w:tcW w:w="3969" w:type="dxa"/>
            <w:shd w:val="clear" w:color="auto" w:fill="auto"/>
            <w:vAlign w:val="center"/>
          </w:tcPr>
          <w:p w14:paraId="703B4A9E" w14:textId="77777777" w:rsidR="00267F4D" w:rsidRPr="00267F4D" w:rsidRDefault="00267F4D" w:rsidP="00267F4D">
            <w:pPr>
              <w:spacing w:after="0" w:line="320" w:lineRule="exact"/>
              <w:rPr>
                <w:rFonts w:ascii="Arial" w:eastAsia="Cambria" w:hAnsi="Arial" w:cs="Arial"/>
                <w:color w:val="333333"/>
                <w:sz w:val="20"/>
                <w:szCs w:val="20"/>
                <w:lang w:val="en-GB"/>
              </w:rPr>
            </w:pPr>
            <w:r w:rsidRPr="00267F4D">
              <w:rPr>
                <w:rFonts w:ascii="Arial" w:eastAsia="Cambria" w:hAnsi="Arial" w:cs="Arial"/>
                <w:color w:val="333333"/>
                <w:sz w:val="20"/>
                <w:szCs w:val="20"/>
                <w:lang w:val="en-GB"/>
              </w:rPr>
              <w:t>Device not for near-patient testing</w:t>
            </w:r>
          </w:p>
        </w:tc>
      </w:tr>
      <w:tr w:rsidR="00267F4D" w:rsidRPr="00267F4D" w14:paraId="6428CF88" w14:textId="77777777" w:rsidTr="00E72145">
        <w:trPr>
          <w:cantSplit/>
          <w:trHeight w:val="289"/>
        </w:trPr>
        <w:tc>
          <w:tcPr>
            <w:tcW w:w="426" w:type="dxa"/>
            <w:shd w:val="clear" w:color="auto" w:fill="auto"/>
            <w:vAlign w:val="center"/>
          </w:tcPr>
          <w:p w14:paraId="011AB24E"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s-ES"/>
              </w:rPr>
              <w:t>DE</w:t>
            </w:r>
          </w:p>
        </w:tc>
        <w:tc>
          <w:tcPr>
            <w:tcW w:w="3969" w:type="dxa"/>
            <w:shd w:val="clear" w:color="auto" w:fill="auto"/>
          </w:tcPr>
          <w:p w14:paraId="7836F84E" w14:textId="77777777" w:rsidR="00267F4D" w:rsidRPr="00267F4D" w:rsidRDefault="00267F4D" w:rsidP="00267F4D">
            <w:pPr>
              <w:spacing w:after="0" w:line="320" w:lineRule="exact"/>
              <w:rPr>
                <w:rFonts w:ascii="Arial" w:eastAsia="Cambria" w:hAnsi="Arial" w:cs="Arial"/>
                <w:iCs/>
                <w:color w:val="333333"/>
                <w:sz w:val="20"/>
                <w:szCs w:val="20"/>
                <w:lang w:val="en-GB"/>
              </w:rPr>
            </w:pPr>
            <w:proofErr w:type="spellStart"/>
            <w:r w:rsidRPr="00267F4D">
              <w:rPr>
                <w:rFonts w:ascii="Arial" w:eastAsia="Cambria" w:hAnsi="Arial" w:cs="Myriad Pro"/>
                <w:color w:val="333333"/>
                <w:sz w:val="20"/>
                <w:szCs w:val="20"/>
                <w:lang w:val="en-GB"/>
              </w:rPr>
              <w:t>Produkt</w:t>
            </w:r>
            <w:proofErr w:type="spellEnd"/>
            <w:r w:rsidRPr="00267F4D">
              <w:rPr>
                <w:rFonts w:ascii="Arial" w:eastAsia="Cambria" w:hAnsi="Arial" w:cs="Myriad Pro"/>
                <w:color w:val="333333"/>
                <w:sz w:val="20"/>
                <w:szCs w:val="20"/>
                <w:lang w:val="en-GB"/>
              </w:rPr>
              <w:t xml:space="preserve"> </w:t>
            </w:r>
            <w:proofErr w:type="spellStart"/>
            <w:r w:rsidRPr="00267F4D">
              <w:rPr>
                <w:rFonts w:ascii="Arial" w:eastAsia="Cambria" w:hAnsi="Arial" w:cs="Myriad Pro"/>
                <w:color w:val="333333"/>
                <w:sz w:val="20"/>
                <w:szCs w:val="20"/>
                <w:lang w:val="en-GB"/>
              </w:rPr>
              <w:t>nicht</w:t>
            </w:r>
            <w:proofErr w:type="spellEnd"/>
            <w:r w:rsidRPr="00267F4D">
              <w:rPr>
                <w:rFonts w:ascii="Arial" w:eastAsia="Cambria" w:hAnsi="Arial" w:cs="Myriad Pro"/>
                <w:color w:val="333333"/>
                <w:sz w:val="20"/>
                <w:szCs w:val="20"/>
                <w:lang w:val="en-GB"/>
              </w:rPr>
              <w:t xml:space="preserve"> </w:t>
            </w:r>
            <w:proofErr w:type="spellStart"/>
            <w:r w:rsidRPr="00267F4D">
              <w:rPr>
                <w:rFonts w:ascii="Arial" w:eastAsia="Cambria" w:hAnsi="Arial" w:cs="Myriad Pro"/>
                <w:color w:val="333333"/>
                <w:sz w:val="20"/>
                <w:szCs w:val="20"/>
                <w:lang w:val="en-GB"/>
              </w:rPr>
              <w:t>zur</w:t>
            </w:r>
            <w:proofErr w:type="spellEnd"/>
            <w:r w:rsidRPr="00267F4D">
              <w:rPr>
                <w:rFonts w:ascii="Arial" w:eastAsia="Cambria" w:hAnsi="Arial" w:cs="Myriad Pro"/>
                <w:color w:val="333333"/>
                <w:sz w:val="20"/>
                <w:szCs w:val="20"/>
                <w:lang w:val="en-GB"/>
              </w:rPr>
              <w:t xml:space="preserve"> </w:t>
            </w:r>
            <w:proofErr w:type="spellStart"/>
            <w:r w:rsidRPr="00267F4D">
              <w:rPr>
                <w:rFonts w:ascii="Arial" w:eastAsia="Cambria" w:hAnsi="Arial" w:cs="Myriad Pro"/>
                <w:color w:val="333333"/>
                <w:sz w:val="20"/>
                <w:szCs w:val="20"/>
                <w:lang w:val="en-GB"/>
              </w:rPr>
              <w:t>Eigenanwendung</w:t>
            </w:r>
            <w:proofErr w:type="spellEnd"/>
          </w:p>
        </w:tc>
        <w:tc>
          <w:tcPr>
            <w:tcW w:w="851" w:type="dxa"/>
            <w:tcBorders>
              <w:top w:val="nil"/>
              <w:bottom w:val="nil"/>
            </w:tcBorders>
            <w:shd w:val="clear" w:color="auto" w:fill="auto"/>
          </w:tcPr>
          <w:p w14:paraId="6FE0BB59" w14:textId="77777777" w:rsidR="00267F4D" w:rsidRPr="00267F4D" w:rsidRDefault="00267F4D" w:rsidP="00267F4D">
            <w:pPr>
              <w:spacing w:after="0" w:line="320" w:lineRule="exact"/>
              <w:rPr>
                <w:rFonts w:ascii="Arial" w:eastAsia="Cambria" w:hAnsi="Arial" w:cs="Arial"/>
                <w:color w:val="333333"/>
                <w:sz w:val="20"/>
                <w:szCs w:val="16"/>
                <w:lang w:val="en-GB"/>
              </w:rPr>
            </w:pPr>
          </w:p>
        </w:tc>
        <w:tc>
          <w:tcPr>
            <w:tcW w:w="425" w:type="dxa"/>
            <w:shd w:val="clear" w:color="auto" w:fill="auto"/>
          </w:tcPr>
          <w:p w14:paraId="1B804A2F"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Myriad Pro"/>
                <w:color w:val="333333"/>
                <w:sz w:val="20"/>
                <w:szCs w:val="20"/>
                <w:lang w:val="en-GB"/>
              </w:rPr>
              <w:t>DE</w:t>
            </w:r>
          </w:p>
        </w:tc>
        <w:tc>
          <w:tcPr>
            <w:tcW w:w="3969" w:type="dxa"/>
            <w:shd w:val="clear" w:color="auto" w:fill="auto"/>
          </w:tcPr>
          <w:p w14:paraId="23AAA280" w14:textId="77777777" w:rsidR="00267F4D" w:rsidRPr="00267F4D" w:rsidRDefault="00267F4D" w:rsidP="00267F4D">
            <w:pPr>
              <w:spacing w:after="0" w:line="320" w:lineRule="exact"/>
              <w:rPr>
                <w:rFonts w:ascii="Arial" w:eastAsia="Cambria" w:hAnsi="Arial" w:cs="Arial"/>
                <w:iCs/>
                <w:color w:val="333333"/>
                <w:sz w:val="20"/>
                <w:szCs w:val="20"/>
                <w:lang w:val="de-DE"/>
              </w:rPr>
            </w:pPr>
            <w:r w:rsidRPr="00267F4D">
              <w:rPr>
                <w:rFonts w:ascii="Arial" w:eastAsia="Cambria" w:hAnsi="Arial" w:cs="Myriad Pro"/>
                <w:color w:val="333333"/>
                <w:sz w:val="20"/>
                <w:szCs w:val="20"/>
                <w:lang w:val="de-DE"/>
              </w:rPr>
              <w:t>Produkt nicht für patientennahe Tests</w:t>
            </w:r>
          </w:p>
        </w:tc>
      </w:tr>
      <w:tr w:rsidR="00267F4D" w:rsidRPr="00267F4D" w14:paraId="69926C0C" w14:textId="77777777" w:rsidTr="00E72145">
        <w:trPr>
          <w:cantSplit/>
          <w:trHeight w:val="289"/>
        </w:trPr>
        <w:tc>
          <w:tcPr>
            <w:tcW w:w="426" w:type="dxa"/>
            <w:shd w:val="clear" w:color="auto" w:fill="auto"/>
            <w:vAlign w:val="center"/>
          </w:tcPr>
          <w:p w14:paraId="0CAE75BE"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s-ES"/>
              </w:rPr>
              <w:t>FR</w:t>
            </w:r>
          </w:p>
        </w:tc>
        <w:tc>
          <w:tcPr>
            <w:tcW w:w="3969" w:type="dxa"/>
            <w:shd w:val="clear" w:color="auto" w:fill="auto"/>
            <w:vAlign w:val="center"/>
          </w:tcPr>
          <w:p w14:paraId="1BE7ABA1" w14:textId="77777777" w:rsidR="00267F4D" w:rsidRPr="00267F4D" w:rsidRDefault="00267F4D" w:rsidP="00267F4D">
            <w:pPr>
              <w:spacing w:after="0" w:line="320" w:lineRule="exact"/>
              <w:rPr>
                <w:rFonts w:ascii="Arial" w:eastAsia="Cambria" w:hAnsi="Arial" w:cs="Arial"/>
                <w:color w:val="333333"/>
                <w:sz w:val="20"/>
                <w:szCs w:val="20"/>
                <w:lang w:val="fr-FR"/>
              </w:rPr>
            </w:pPr>
            <w:r w:rsidRPr="00267F4D">
              <w:rPr>
                <w:rFonts w:ascii="Arial" w:eastAsia="Cambria" w:hAnsi="Arial" w:cs="Arial"/>
                <w:color w:val="333333"/>
                <w:sz w:val="20"/>
                <w:szCs w:val="20"/>
                <w:lang w:val="fr-FR"/>
              </w:rPr>
              <w:t>Dispositif non destiné à l’autodiagnostic</w:t>
            </w:r>
          </w:p>
        </w:tc>
        <w:tc>
          <w:tcPr>
            <w:tcW w:w="851" w:type="dxa"/>
            <w:tcBorders>
              <w:top w:val="nil"/>
              <w:bottom w:val="nil"/>
            </w:tcBorders>
            <w:shd w:val="clear" w:color="auto" w:fill="auto"/>
          </w:tcPr>
          <w:p w14:paraId="21AFFC68" w14:textId="77777777" w:rsidR="00267F4D" w:rsidRPr="00267F4D" w:rsidRDefault="00267F4D" w:rsidP="00267F4D">
            <w:pPr>
              <w:spacing w:after="0" w:line="320" w:lineRule="exact"/>
              <w:rPr>
                <w:rFonts w:ascii="Arial" w:eastAsia="Cambria" w:hAnsi="Arial" w:cs="Arial"/>
                <w:color w:val="333333"/>
                <w:sz w:val="20"/>
                <w:szCs w:val="16"/>
                <w:lang w:val="fr-FR"/>
              </w:rPr>
            </w:pPr>
          </w:p>
        </w:tc>
        <w:tc>
          <w:tcPr>
            <w:tcW w:w="425" w:type="dxa"/>
            <w:shd w:val="clear" w:color="auto" w:fill="auto"/>
            <w:vAlign w:val="center"/>
          </w:tcPr>
          <w:p w14:paraId="7772EF1B"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es-ES"/>
              </w:rPr>
              <w:t>FR</w:t>
            </w:r>
          </w:p>
        </w:tc>
        <w:tc>
          <w:tcPr>
            <w:tcW w:w="3969" w:type="dxa"/>
            <w:shd w:val="clear" w:color="auto" w:fill="auto"/>
            <w:vAlign w:val="center"/>
          </w:tcPr>
          <w:p w14:paraId="0F4BCA09" w14:textId="77777777" w:rsidR="00267F4D" w:rsidRPr="00267F4D" w:rsidRDefault="00267F4D" w:rsidP="00267F4D">
            <w:pPr>
              <w:spacing w:after="0" w:line="320" w:lineRule="exact"/>
              <w:rPr>
                <w:rFonts w:ascii="Arial" w:eastAsia="Cambria" w:hAnsi="Arial" w:cs="Arial"/>
                <w:color w:val="333333"/>
                <w:sz w:val="20"/>
                <w:szCs w:val="20"/>
                <w:lang w:val="fr-FR"/>
              </w:rPr>
            </w:pPr>
            <w:r w:rsidRPr="00267F4D">
              <w:rPr>
                <w:rFonts w:ascii="Arial" w:eastAsia="Cambria" w:hAnsi="Arial" w:cs="Arial"/>
                <w:color w:val="333333"/>
                <w:sz w:val="20"/>
                <w:szCs w:val="20"/>
                <w:lang w:val="fr-FR"/>
              </w:rPr>
              <w:t>Dispositif non destiné au diagnostic près du patient</w:t>
            </w:r>
          </w:p>
        </w:tc>
      </w:tr>
      <w:tr w:rsidR="00267F4D" w:rsidRPr="00267F4D" w14:paraId="636B037C" w14:textId="77777777" w:rsidTr="00E72145">
        <w:trPr>
          <w:cantSplit/>
          <w:trHeight w:val="289"/>
        </w:trPr>
        <w:tc>
          <w:tcPr>
            <w:tcW w:w="426" w:type="dxa"/>
            <w:shd w:val="clear" w:color="auto" w:fill="auto"/>
            <w:vAlign w:val="center"/>
          </w:tcPr>
          <w:p w14:paraId="3147EBB7"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fr-FR"/>
              </w:rPr>
              <w:t>BG</w:t>
            </w:r>
          </w:p>
        </w:tc>
        <w:tc>
          <w:tcPr>
            <w:tcW w:w="3969" w:type="dxa"/>
            <w:shd w:val="clear" w:color="auto" w:fill="auto"/>
            <w:vAlign w:val="center"/>
          </w:tcPr>
          <w:p w14:paraId="2F2A9FC7" w14:textId="77777777" w:rsidR="00267F4D" w:rsidRPr="00267F4D" w:rsidRDefault="00267F4D" w:rsidP="00267F4D">
            <w:pPr>
              <w:spacing w:after="0" w:line="320" w:lineRule="exact"/>
              <w:rPr>
                <w:rFonts w:ascii="Arial" w:eastAsia="Cambria" w:hAnsi="Arial" w:cs="Arial"/>
                <w:iCs/>
                <w:color w:val="333333"/>
                <w:sz w:val="20"/>
                <w:szCs w:val="20"/>
                <w:lang w:val="ru-RU"/>
              </w:rPr>
            </w:pPr>
            <w:r w:rsidRPr="00267F4D">
              <w:rPr>
                <w:rFonts w:ascii="Arial" w:eastAsia="Cambria" w:hAnsi="Arial" w:cs="Myriad Pro"/>
                <w:color w:val="333333"/>
                <w:sz w:val="20"/>
                <w:szCs w:val="20"/>
                <w:lang w:val="ru-RU"/>
              </w:rPr>
              <w:t>Изделието не е предназначено за самотестване</w:t>
            </w:r>
          </w:p>
        </w:tc>
        <w:tc>
          <w:tcPr>
            <w:tcW w:w="851" w:type="dxa"/>
            <w:tcBorders>
              <w:top w:val="nil"/>
              <w:bottom w:val="nil"/>
            </w:tcBorders>
            <w:shd w:val="clear" w:color="auto" w:fill="auto"/>
          </w:tcPr>
          <w:p w14:paraId="11405609" w14:textId="77777777" w:rsidR="00267F4D" w:rsidRPr="00267F4D" w:rsidRDefault="00267F4D" w:rsidP="00267F4D">
            <w:pPr>
              <w:spacing w:after="0" w:line="320" w:lineRule="exact"/>
              <w:rPr>
                <w:rFonts w:ascii="Arial" w:eastAsia="Cambria" w:hAnsi="Arial" w:cs="Arial"/>
                <w:color w:val="333333"/>
                <w:sz w:val="20"/>
                <w:szCs w:val="16"/>
                <w:lang w:val="ru-RU"/>
              </w:rPr>
            </w:pPr>
          </w:p>
        </w:tc>
        <w:tc>
          <w:tcPr>
            <w:tcW w:w="425" w:type="dxa"/>
            <w:shd w:val="clear" w:color="auto" w:fill="auto"/>
            <w:vAlign w:val="center"/>
          </w:tcPr>
          <w:p w14:paraId="6C314858"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fr-FR"/>
              </w:rPr>
              <w:t>BG</w:t>
            </w:r>
          </w:p>
        </w:tc>
        <w:tc>
          <w:tcPr>
            <w:tcW w:w="3969" w:type="dxa"/>
            <w:shd w:val="clear" w:color="auto" w:fill="auto"/>
            <w:vAlign w:val="center"/>
          </w:tcPr>
          <w:p w14:paraId="39B15733" w14:textId="77777777" w:rsidR="00267F4D" w:rsidRPr="00267F4D" w:rsidRDefault="00267F4D" w:rsidP="00267F4D">
            <w:pPr>
              <w:spacing w:after="0" w:line="320" w:lineRule="exact"/>
              <w:rPr>
                <w:rFonts w:ascii="Arial" w:eastAsia="Cambria" w:hAnsi="Arial" w:cs="Arial"/>
                <w:iCs/>
                <w:color w:val="333333"/>
                <w:sz w:val="20"/>
                <w:szCs w:val="20"/>
                <w:lang w:val="ru-RU"/>
              </w:rPr>
            </w:pPr>
            <w:r w:rsidRPr="00267F4D">
              <w:rPr>
                <w:rFonts w:ascii="Arial" w:eastAsia="Cambria" w:hAnsi="Arial" w:cs="Myriad Pro"/>
                <w:color w:val="333333"/>
                <w:sz w:val="20"/>
                <w:szCs w:val="20"/>
                <w:lang w:val="ru-RU"/>
              </w:rPr>
              <w:t>Изделието не е предназначено за тестване на място</w:t>
            </w:r>
          </w:p>
        </w:tc>
      </w:tr>
      <w:tr w:rsidR="00267F4D" w:rsidRPr="00267F4D" w14:paraId="180FC0DE" w14:textId="77777777" w:rsidTr="00E72145">
        <w:trPr>
          <w:cantSplit/>
          <w:trHeight w:val="289"/>
        </w:trPr>
        <w:tc>
          <w:tcPr>
            <w:tcW w:w="426" w:type="dxa"/>
            <w:shd w:val="clear" w:color="auto" w:fill="auto"/>
            <w:vAlign w:val="center"/>
          </w:tcPr>
          <w:p w14:paraId="1B71A296"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s-ES"/>
              </w:rPr>
              <w:t>CS</w:t>
            </w:r>
          </w:p>
        </w:tc>
        <w:tc>
          <w:tcPr>
            <w:tcW w:w="3969" w:type="dxa"/>
            <w:shd w:val="clear" w:color="auto" w:fill="auto"/>
            <w:vAlign w:val="center"/>
          </w:tcPr>
          <w:p w14:paraId="7177159A" w14:textId="77777777" w:rsidR="00267F4D" w:rsidRPr="00267F4D" w:rsidRDefault="00267F4D" w:rsidP="00267F4D">
            <w:pPr>
              <w:spacing w:after="0" w:line="320" w:lineRule="exact"/>
              <w:rPr>
                <w:rFonts w:ascii="Arial" w:eastAsia="Cambria" w:hAnsi="Arial" w:cs="Arial"/>
                <w:iCs/>
                <w:color w:val="333333"/>
                <w:sz w:val="20"/>
                <w:szCs w:val="20"/>
                <w:lang w:val="en-GB"/>
              </w:rPr>
            </w:pPr>
            <w:proofErr w:type="spellStart"/>
            <w:r w:rsidRPr="00267F4D">
              <w:rPr>
                <w:rFonts w:ascii="Arial" w:eastAsia="Cambria" w:hAnsi="Arial" w:cs="Arial"/>
                <w:color w:val="333333"/>
                <w:sz w:val="20"/>
                <w:szCs w:val="20"/>
                <w:lang w:val="en-GB"/>
              </w:rPr>
              <w:t>Prostředek</w:t>
            </w:r>
            <w:proofErr w:type="spellEnd"/>
            <w:r w:rsidRPr="00267F4D">
              <w:rPr>
                <w:rFonts w:ascii="Arial" w:eastAsia="Cambria" w:hAnsi="Arial" w:cs="Arial"/>
                <w:color w:val="333333"/>
                <w:sz w:val="20"/>
                <w:szCs w:val="20"/>
                <w:lang w:val="en-GB"/>
              </w:rPr>
              <w:t xml:space="preserve"> </w:t>
            </w:r>
            <w:proofErr w:type="spellStart"/>
            <w:r w:rsidRPr="00267F4D">
              <w:rPr>
                <w:rFonts w:ascii="Arial" w:eastAsia="Cambria" w:hAnsi="Arial" w:cs="Arial"/>
                <w:color w:val="333333"/>
                <w:sz w:val="20"/>
                <w:szCs w:val="20"/>
                <w:lang w:val="en-GB"/>
              </w:rPr>
              <w:t>není</w:t>
            </w:r>
            <w:proofErr w:type="spellEnd"/>
            <w:r w:rsidRPr="00267F4D">
              <w:rPr>
                <w:rFonts w:ascii="Arial" w:eastAsia="Cambria" w:hAnsi="Arial" w:cs="Arial"/>
                <w:color w:val="333333"/>
                <w:sz w:val="20"/>
                <w:szCs w:val="20"/>
                <w:lang w:val="en-GB"/>
              </w:rPr>
              <w:t xml:space="preserve"> </w:t>
            </w:r>
            <w:proofErr w:type="spellStart"/>
            <w:r w:rsidRPr="00267F4D">
              <w:rPr>
                <w:rFonts w:ascii="Arial" w:eastAsia="Cambria" w:hAnsi="Arial" w:cs="Arial"/>
                <w:color w:val="333333"/>
                <w:sz w:val="20"/>
                <w:szCs w:val="20"/>
                <w:lang w:val="en-GB"/>
              </w:rPr>
              <w:t>určen</w:t>
            </w:r>
            <w:proofErr w:type="spellEnd"/>
            <w:r w:rsidRPr="00267F4D">
              <w:rPr>
                <w:rFonts w:ascii="Arial" w:eastAsia="Times New Roman" w:hAnsi="Arial" w:cs="Arial"/>
                <w:iCs/>
                <w:color w:val="333333"/>
                <w:sz w:val="20"/>
                <w:szCs w:val="20"/>
                <w:lang w:val="en-GB" w:eastAsia="en-GB"/>
              </w:rPr>
              <w:t xml:space="preserve"> </w:t>
            </w:r>
            <w:r w:rsidRPr="00267F4D">
              <w:rPr>
                <w:rFonts w:ascii="Arial" w:eastAsia="Cambria" w:hAnsi="Arial" w:cs="Arial"/>
                <w:color w:val="333333"/>
                <w:sz w:val="20"/>
                <w:szCs w:val="20"/>
                <w:lang w:val="en-GB"/>
              </w:rPr>
              <w:t>pro</w:t>
            </w:r>
            <w:r w:rsidRPr="00267F4D">
              <w:rPr>
                <w:rFonts w:ascii="Arial" w:eastAsia="Times New Roman" w:hAnsi="Arial" w:cs="Arial"/>
                <w:iCs/>
                <w:color w:val="333333"/>
                <w:sz w:val="20"/>
                <w:szCs w:val="20"/>
                <w:lang w:val="en-GB" w:eastAsia="en-GB"/>
              </w:rPr>
              <w:t xml:space="preserve"> </w:t>
            </w:r>
            <w:proofErr w:type="spellStart"/>
            <w:r w:rsidRPr="00267F4D">
              <w:rPr>
                <w:rFonts w:ascii="Arial" w:eastAsia="Cambria" w:hAnsi="Arial" w:cs="Arial"/>
                <w:color w:val="333333"/>
                <w:sz w:val="20"/>
                <w:szCs w:val="20"/>
                <w:lang w:val="en-GB"/>
              </w:rPr>
              <w:t>sebetestování</w:t>
            </w:r>
            <w:proofErr w:type="spellEnd"/>
          </w:p>
        </w:tc>
        <w:tc>
          <w:tcPr>
            <w:tcW w:w="851" w:type="dxa"/>
            <w:tcBorders>
              <w:top w:val="nil"/>
              <w:bottom w:val="nil"/>
            </w:tcBorders>
            <w:shd w:val="clear" w:color="auto" w:fill="auto"/>
          </w:tcPr>
          <w:p w14:paraId="0084AF3C" w14:textId="77777777" w:rsidR="00267F4D" w:rsidRPr="00267F4D" w:rsidRDefault="00267F4D" w:rsidP="00267F4D">
            <w:pPr>
              <w:spacing w:after="0" w:line="320" w:lineRule="exact"/>
              <w:rPr>
                <w:rFonts w:ascii="Arial" w:eastAsia="Cambria" w:hAnsi="Arial" w:cs="Arial"/>
                <w:color w:val="333333"/>
                <w:sz w:val="20"/>
                <w:szCs w:val="16"/>
                <w:lang w:val="it-IT"/>
              </w:rPr>
            </w:pPr>
          </w:p>
        </w:tc>
        <w:tc>
          <w:tcPr>
            <w:tcW w:w="425" w:type="dxa"/>
            <w:shd w:val="clear" w:color="auto" w:fill="auto"/>
            <w:vAlign w:val="center"/>
          </w:tcPr>
          <w:p w14:paraId="7D432EB1"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es-ES"/>
              </w:rPr>
              <w:t>CS</w:t>
            </w:r>
          </w:p>
        </w:tc>
        <w:tc>
          <w:tcPr>
            <w:tcW w:w="3969" w:type="dxa"/>
            <w:shd w:val="clear" w:color="auto" w:fill="auto"/>
            <w:vAlign w:val="center"/>
          </w:tcPr>
          <w:p w14:paraId="1563285A" w14:textId="77777777" w:rsidR="00267F4D" w:rsidRPr="00267F4D" w:rsidRDefault="00267F4D" w:rsidP="00267F4D">
            <w:pPr>
              <w:spacing w:after="0" w:line="320" w:lineRule="exact"/>
              <w:rPr>
                <w:rFonts w:ascii="Arial" w:eastAsia="Cambria" w:hAnsi="Arial" w:cs="Arial"/>
                <w:iCs/>
                <w:color w:val="333333"/>
                <w:sz w:val="20"/>
                <w:szCs w:val="20"/>
                <w:lang w:val="es-ES_tradnl"/>
              </w:rPr>
            </w:pPr>
            <w:proofErr w:type="spellStart"/>
            <w:r w:rsidRPr="00267F4D">
              <w:rPr>
                <w:rFonts w:ascii="Arial" w:eastAsia="Cambria" w:hAnsi="Arial" w:cs="Arial"/>
                <w:color w:val="333333"/>
                <w:sz w:val="20"/>
                <w:szCs w:val="20"/>
                <w:lang w:val="es-ES"/>
              </w:rPr>
              <w:t>Prostředek</w:t>
            </w:r>
            <w:proofErr w:type="spellEnd"/>
            <w:r w:rsidRPr="00267F4D">
              <w:rPr>
                <w:rFonts w:ascii="Arial" w:eastAsia="Cambria" w:hAnsi="Arial" w:cs="Arial"/>
                <w:color w:val="333333"/>
                <w:sz w:val="20"/>
                <w:szCs w:val="20"/>
                <w:lang w:val="es-ES"/>
              </w:rPr>
              <w:t xml:space="preserve"> </w:t>
            </w:r>
            <w:proofErr w:type="spellStart"/>
            <w:r w:rsidRPr="00267F4D">
              <w:rPr>
                <w:rFonts w:ascii="Arial" w:eastAsia="Cambria" w:hAnsi="Arial" w:cs="Arial"/>
                <w:color w:val="333333"/>
                <w:sz w:val="20"/>
                <w:szCs w:val="20"/>
                <w:lang w:val="es-ES"/>
              </w:rPr>
              <w:t>není</w:t>
            </w:r>
            <w:proofErr w:type="spellEnd"/>
            <w:r w:rsidRPr="00267F4D">
              <w:rPr>
                <w:rFonts w:ascii="Arial" w:eastAsia="Cambria" w:hAnsi="Arial" w:cs="Arial"/>
                <w:color w:val="333333"/>
                <w:sz w:val="20"/>
                <w:szCs w:val="20"/>
                <w:lang w:val="es-ES"/>
              </w:rPr>
              <w:t xml:space="preserve"> </w:t>
            </w:r>
            <w:proofErr w:type="spellStart"/>
            <w:r w:rsidRPr="00267F4D">
              <w:rPr>
                <w:rFonts w:ascii="Arial" w:eastAsia="Cambria" w:hAnsi="Arial" w:cs="Arial"/>
                <w:color w:val="333333"/>
                <w:sz w:val="20"/>
                <w:szCs w:val="20"/>
                <w:lang w:val="es-ES"/>
              </w:rPr>
              <w:t>určen</w:t>
            </w:r>
            <w:proofErr w:type="spellEnd"/>
            <w:r w:rsidRPr="00267F4D">
              <w:rPr>
                <w:rFonts w:ascii="Arial" w:eastAsia="Cambria" w:hAnsi="Arial" w:cs="Arial"/>
                <w:color w:val="333333"/>
                <w:sz w:val="20"/>
                <w:szCs w:val="20"/>
                <w:lang w:val="es-ES"/>
              </w:rPr>
              <w:t xml:space="preserve"> pro </w:t>
            </w:r>
            <w:proofErr w:type="spellStart"/>
            <w:r w:rsidRPr="00267F4D">
              <w:rPr>
                <w:rFonts w:ascii="Arial" w:eastAsia="Cambria" w:hAnsi="Arial" w:cs="Arial"/>
                <w:color w:val="333333"/>
                <w:sz w:val="20"/>
                <w:szCs w:val="20"/>
                <w:lang w:val="es-ES"/>
              </w:rPr>
              <w:t>vyšetření</w:t>
            </w:r>
            <w:proofErr w:type="spellEnd"/>
            <w:r w:rsidRPr="00267F4D">
              <w:rPr>
                <w:rFonts w:ascii="Arial" w:eastAsia="Cambria" w:hAnsi="Arial" w:cs="Arial"/>
                <w:color w:val="333333"/>
                <w:sz w:val="20"/>
                <w:szCs w:val="20"/>
                <w:lang w:val="es-ES"/>
              </w:rPr>
              <w:t xml:space="preserve"> v </w:t>
            </w:r>
            <w:proofErr w:type="spellStart"/>
            <w:r w:rsidRPr="00267F4D">
              <w:rPr>
                <w:rFonts w:ascii="Arial" w:eastAsia="Cambria" w:hAnsi="Arial" w:cs="Arial"/>
                <w:color w:val="333333"/>
                <w:sz w:val="20"/>
                <w:szCs w:val="20"/>
                <w:lang w:val="es-ES"/>
              </w:rPr>
              <w:t>blízkosti</w:t>
            </w:r>
            <w:proofErr w:type="spellEnd"/>
            <w:r w:rsidRPr="00267F4D">
              <w:rPr>
                <w:rFonts w:ascii="Arial" w:eastAsia="Cambria" w:hAnsi="Arial" w:cs="Arial"/>
                <w:color w:val="333333"/>
                <w:sz w:val="20"/>
                <w:szCs w:val="20"/>
                <w:lang w:val="es-ES"/>
              </w:rPr>
              <w:t xml:space="preserve"> </w:t>
            </w:r>
            <w:proofErr w:type="spellStart"/>
            <w:r w:rsidRPr="00267F4D">
              <w:rPr>
                <w:rFonts w:ascii="Arial" w:eastAsia="Cambria" w:hAnsi="Arial" w:cs="Arial"/>
                <w:color w:val="333333"/>
                <w:sz w:val="20"/>
                <w:szCs w:val="20"/>
                <w:lang w:val="es-ES"/>
              </w:rPr>
              <w:t>pacienta</w:t>
            </w:r>
            <w:proofErr w:type="spellEnd"/>
            <w:r w:rsidRPr="00267F4D">
              <w:rPr>
                <w:rFonts w:ascii="Arial" w:eastAsia="Cambria" w:hAnsi="Arial" w:cs="Arial"/>
                <w:color w:val="333333"/>
                <w:sz w:val="20"/>
                <w:szCs w:val="20"/>
                <w:lang w:val="es-ES"/>
              </w:rPr>
              <w:t xml:space="preserve"> </w:t>
            </w:r>
            <w:proofErr w:type="spellStart"/>
            <w:r w:rsidRPr="00267F4D">
              <w:rPr>
                <w:rFonts w:ascii="Arial" w:eastAsia="Cambria" w:hAnsi="Arial" w:cs="Arial"/>
                <w:color w:val="333333"/>
                <w:sz w:val="20"/>
                <w:szCs w:val="20"/>
                <w:lang w:val="es-ES"/>
              </w:rPr>
              <w:t>nebo</w:t>
            </w:r>
            <w:proofErr w:type="spellEnd"/>
            <w:r w:rsidRPr="00267F4D">
              <w:rPr>
                <w:rFonts w:ascii="Arial" w:eastAsia="Cambria" w:hAnsi="Arial" w:cs="Arial"/>
                <w:color w:val="333333"/>
                <w:sz w:val="20"/>
                <w:szCs w:val="20"/>
                <w:lang w:val="es-ES"/>
              </w:rPr>
              <w:t xml:space="preserve"> </w:t>
            </w:r>
            <w:proofErr w:type="spellStart"/>
            <w:r w:rsidRPr="00267F4D">
              <w:rPr>
                <w:rFonts w:ascii="Arial" w:eastAsia="Cambria" w:hAnsi="Arial" w:cs="Arial"/>
                <w:color w:val="333333"/>
                <w:sz w:val="20"/>
                <w:szCs w:val="20"/>
                <w:lang w:val="es-ES"/>
              </w:rPr>
              <w:t>přímo</w:t>
            </w:r>
            <w:proofErr w:type="spellEnd"/>
            <w:r w:rsidRPr="00267F4D">
              <w:rPr>
                <w:rFonts w:ascii="Arial" w:eastAsia="Cambria" w:hAnsi="Arial" w:cs="Arial"/>
                <w:color w:val="333333"/>
                <w:sz w:val="20"/>
                <w:szCs w:val="20"/>
                <w:lang w:val="es-ES"/>
              </w:rPr>
              <w:t xml:space="preserve"> u </w:t>
            </w:r>
            <w:proofErr w:type="spellStart"/>
            <w:r w:rsidRPr="00267F4D">
              <w:rPr>
                <w:rFonts w:ascii="Arial" w:eastAsia="Cambria" w:hAnsi="Arial" w:cs="Arial"/>
                <w:color w:val="333333"/>
                <w:sz w:val="20"/>
                <w:szCs w:val="20"/>
                <w:lang w:val="es-ES"/>
              </w:rPr>
              <w:t>pacienta</w:t>
            </w:r>
            <w:proofErr w:type="spellEnd"/>
          </w:p>
        </w:tc>
      </w:tr>
      <w:tr w:rsidR="00267F4D" w:rsidRPr="00267F4D" w14:paraId="4F45B654" w14:textId="77777777" w:rsidTr="00E72145">
        <w:trPr>
          <w:cantSplit/>
          <w:trHeight w:val="289"/>
        </w:trPr>
        <w:tc>
          <w:tcPr>
            <w:tcW w:w="426" w:type="dxa"/>
            <w:shd w:val="clear" w:color="auto" w:fill="auto"/>
            <w:vAlign w:val="center"/>
          </w:tcPr>
          <w:p w14:paraId="2F66B2A8"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s-ES"/>
              </w:rPr>
              <w:t>DA</w:t>
            </w:r>
          </w:p>
        </w:tc>
        <w:tc>
          <w:tcPr>
            <w:tcW w:w="3969" w:type="dxa"/>
            <w:shd w:val="clear" w:color="auto" w:fill="auto"/>
            <w:vAlign w:val="center"/>
          </w:tcPr>
          <w:p w14:paraId="11E09EBE" w14:textId="77777777" w:rsidR="00267F4D" w:rsidRPr="00267F4D" w:rsidRDefault="00267F4D" w:rsidP="00267F4D">
            <w:pPr>
              <w:spacing w:after="0" w:line="320" w:lineRule="exact"/>
              <w:rPr>
                <w:rFonts w:ascii="Arial" w:eastAsia="Cambria" w:hAnsi="Arial" w:cs="Arial"/>
                <w:iCs/>
                <w:color w:val="333333"/>
                <w:sz w:val="20"/>
                <w:szCs w:val="20"/>
                <w:lang w:val="da-DK"/>
              </w:rPr>
            </w:pPr>
            <w:r w:rsidRPr="00267F4D">
              <w:rPr>
                <w:rFonts w:ascii="Arial" w:eastAsia="Cambria" w:hAnsi="Arial" w:cs="Arial"/>
                <w:iCs/>
                <w:color w:val="333333"/>
                <w:sz w:val="20"/>
                <w:szCs w:val="20"/>
                <w:lang w:val="da-DK"/>
              </w:rPr>
              <w:t>Udstyr ikke beregnet til selvtestning</w:t>
            </w:r>
          </w:p>
        </w:tc>
        <w:tc>
          <w:tcPr>
            <w:tcW w:w="851" w:type="dxa"/>
            <w:tcBorders>
              <w:top w:val="nil"/>
              <w:bottom w:val="nil"/>
            </w:tcBorders>
            <w:shd w:val="clear" w:color="auto" w:fill="auto"/>
          </w:tcPr>
          <w:p w14:paraId="71368BFA" w14:textId="77777777" w:rsidR="00267F4D" w:rsidRPr="00267F4D" w:rsidRDefault="00267F4D" w:rsidP="00267F4D">
            <w:pPr>
              <w:spacing w:after="0" w:line="320" w:lineRule="exact"/>
              <w:rPr>
                <w:rFonts w:ascii="Arial" w:eastAsia="Cambria" w:hAnsi="Arial" w:cs="Arial"/>
                <w:color w:val="333333"/>
                <w:sz w:val="20"/>
                <w:szCs w:val="16"/>
                <w:lang w:val="it-IT"/>
              </w:rPr>
            </w:pPr>
          </w:p>
        </w:tc>
        <w:tc>
          <w:tcPr>
            <w:tcW w:w="425" w:type="dxa"/>
            <w:shd w:val="clear" w:color="auto" w:fill="auto"/>
            <w:vAlign w:val="center"/>
          </w:tcPr>
          <w:p w14:paraId="54A4F56C"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es-ES"/>
              </w:rPr>
              <w:t>DA</w:t>
            </w:r>
          </w:p>
        </w:tc>
        <w:tc>
          <w:tcPr>
            <w:tcW w:w="3969" w:type="dxa"/>
            <w:shd w:val="clear" w:color="auto" w:fill="auto"/>
            <w:vAlign w:val="center"/>
          </w:tcPr>
          <w:p w14:paraId="576816F6" w14:textId="77777777" w:rsidR="00267F4D" w:rsidRPr="00267F4D" w:rsidRDefault="00267F4D" w:rsidP="00267F4D">
            <w:pPr>
              <w:spacing w:after="0" w:line="320" w:lineRule="exact"/>
              <w:rPr>
                <w:rFonts w:ascii="Arial" w:eastAsia="Cambria" w:hAnsi="Arial" w:cs="Arial"/>
                <w:iCs/>
                <w:color w:val="333333"/>
                <w:sz w:val="20"/>
                <w:szCs w:val="20"/>
                <w:lang w:val="da-DK"/>
              </w:rPr>
            </w:pPr>
            <w:r w:rsidRPr="00267F4D">
              <w:rPr>
                <w:rFonts w:ascii="Arial" w:eastAsia="Cambria" w:hAnsi="Arial" w:cs="Arial"/>
                <w:iCs/>
                <w:color w:val="333333"/>
                <w:sz w:val="20"/>
                <w:szCs w:val="20"/>
                <w:lang w:val="da-DK"/>
              </w:rPr>
              <w:t>Udstyr ikke beregnet til patientnær testning</w:t>
            </w:r>
          </w:p>
        </w:tc>
      </w:tr>
      <w:tr w:rsidR="00267F4D" w:rsidRPr="00267F4D" w14:paraId="239D0CBE" w14:textId="77777777" w:rsidTr="00E72145">
        <w:trPr>
          <w:cantSplit/>
          <w:trHeight w:val="289"/>
        </w:trPr>
        <w:tc>
          <w:tcPr>
            <w:tcW w:w="426" w:type="dxa"/>
            <w:shd w:val="clear" w:color="auto" w:fill="auto"/>
            <w:vAlign w:val="center"/>
          </w:tcPr>
          <w:p w14:paraId="4070A1FC"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s-ES"/>
              </w:rPr>
              <w:t>EL</w:t>
            </w:r>
          </w:p>
        </w:tc>
        <w:tc>
          <w:tcPr>
            <w:tcW w:w="3969" w:type="dxa"/>
            <w:shd w:val="clear" w:color="auto" w:fill="auto"/>
            <w:vAlign w:val="center"/>
          </w:tcPr>
          <w:p w14:paraId="3C0328D9" w14:textId="77777777" w:rsidR="00267F4D" w:rsidRPr="00267F4D" w:rsidRDefault="00267F4D" w:rsidP="00267F4D">
            <w:pPr>
              <w:spacing w:after="0" w:line="320" w:lineRule="exact"/>
              <w:rPr>
                <w:rFonts w:ascii="Arial" w:eastAsia="Cambria" w:hAnsi="Arial" w:cs="Arial"/>
                <w:iCs/>
                <w:color w:val="333333"/>
                <w:sz w:val="20"/>
                <w:szCs w:val="20"/>
                <w:lang w:val="en-GB"/>
              </w:rPr>
            </w:pPr>
            <w:r w:rsidRPr="00267F4D">
              <w:rPr>
                <w:rFonts w:ascii="Arial" w:eastAsia="Cambria" w:hAnsi="Arial" w:cs="Arial"/>
                <w:iCs/>
                <w:color w:val="333333"/>
                <w:sz w:val="20"/>
                <w:szCs w:val="20"/>
                <w:lang w:val="el-GR"/>
              </w:rPr>
              <w:t>Συσκευή ακατάλληλη για αυτοδιάγνωση</w:t>
            </w:r>
          </w:p>
        </w:tc>
        <w:tc>
          <w:tcPr>
            <w:tcW w:w="851" w:type="dxa"/>
            <w:tcBorders>
              <w:top w:val="nil"/>
              <w:bottom w:val="nil"/>
            </w:tcBorders>
            <w:shd w:val="clear" w:color="auto" w:fill="auto"/>
          </w:tcPr>
          <w:p w14:paraId="6042E0AD" w14:textId="77777777" w:rsidR="00267F4D" w:rsidRPr="00267F4D" w:rsidRDefault="00267F4D" w:rsidP="00267F4D">
            <w:pPr>
              <w:spacing w:after="0" w:line="320" w:lineRule="exact"/>
              <w:rPr>
                <w:rFonts w:ascii="Arial" w:eastAsia="Cambria" w:hAnsi="Arial" w:cs="Arial"/>
                <w:color w:val="333333"/>
                <w:sz w:val="20"/>
                <w:szCs w:val="16"/>
                <w:lang w:val="it-IT"/>
              </w:rPr>
            </w:pPr>
          </w:p>
        </w:tc>
        <w:tc>
          <w:tcPr>
            <w:tcW w:w="425" w:type="dxa"/>
            <w:shd w:val="clear" w:color="auto" w:fill="auto"/>
            <w:vAlign w:val="center"/>
          </w:tcPr>
          <w:p w14:paraId="00B23082"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es-ES"/>
              </w:rPr>
              <w:t>EL</w:t>
            </w:r>
          </w:p>
        </w:tc>
        <w:tc>
          <w:tcPr>
            <w:tcW w:w="3969" w:type="dxa"/>
            <w:shd w:val="clear" w:color="auto" w:fill="auto"/>
            <w:vAlign w:val="center"/>
          </w:tcPr>
          <w:p w14:paraId="4EFB8EAB" w14:textId="77777777" w:rsidR="00267F4D" w:rsidRPr="00267F4D" w:rsidRDefault="00267F4D" w:rsidP="00267F4D">
            <w:pPr>
              <w:spacing w:after="0" w:line="320" w:lineRule="exact"/>
              <w:rPr>
                <w:rFonts w:ascii="Arial" w:eastAsia="Cambria" w:hAnsi="Arial" w:cs="Arial"/>
                <w:iCs/>
                <w:color w:val="333333"/>
                <w:sz w:val="20"/>
                <w:szCs w:val="20"/>
                <w:lang w:val="en-GB"/>
              </w:rPr>
            </w:pPr>
            <w:r w:rsidRPr="00267F4D">
              <w:rPr>
                <w:rFonts w:ascii="Arial" w:eastAsia="Cambria" w:hAnsi="Arial" w:cs="Arial"/>
                <w:iCs/>
                <w:color w:val="333333"/>
                <w:sz w:val="20"/>
                <w:szCs w:val="20"/>
                <w:lang w:val="el-GR"/>
              </w:rPr>
              <w:t xml:space="preserve">Συσκευή ακατάλληλη για </w:t>
            </w:r>
            <w:r w:rsidRPr="00267F4D">
              <w:rPr>
                <w:rFonts w:ascii="Arial" w:eastAsia="Cambria" w:hAnsi="Arial" w:cs="Arial"/>
                <w:color w:val="333333"/>
                <w:sz w:val="20"/>
                <w:szCs w:val="20"/>
                <w:lang w:val="el-GR"/>
              </w:rPr>
              <w:t>διαγνωστικές εξετάσεις κοντά στον ασθενή</w:t>
            </w:r>
          </w:p>
        </w:tc>
      </w:tr>
      <w:tr w:rsidR="00267F4D" w:rsidRPr="00267F4D" w14:paraId="0B1E0119" w14:textId="77777777" w:rsidTr="00E72145">
        <w:trPr>
          <w:cantSplit/>
          <w:trHeight w:val="289"/>
        </w:trPr>
        <w:tc>
          <w:tcPr>
            <w:tcW w:w="426" w:type="dxa"/>
            <w:shd w:val="clear" w:color="auto" w:fill="auto"/>
            <w:vAlign w:val="center"/>
          </w:tcPr>
          <w:p w14:paraId="5AFE9310"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s-ES"/>
              </w:rPr>
              <w:t>ES</w:t>
            </w:r>
          </w:p>
        </w:tc>
        <w:tc>
          <w:tcPr>
            <w:tcW w:w="3969" w:type="dxa"/>
            <w:shd w:val="clear" w:color="auto" w:fill="auto"/>
            <w:vAlign w:val="center"/>
          </w:tcPr>
          <w:p w14:paraId="735CB5EF" w14:textId="77777777" w:rsidR="00267F4D" w:rsidRPr="00267F4D" w:rsidRDefault="00267F4D" w:rsidP="00267F4D">
            <w:pPr>
              <w:spacing w:after="0" w:line="320" w:lineRule="exact"/>
              <w:rPr>
                <w:rFonts w:ascii="Arial" w:eastAsia="Cambria" w:hAnsi="Arial" w:cs="Arial"/>
                <w:b/>
                <w:color w:val="333333"/>
                <w:sz w:val="20"/>
                <w:szCs w:val="20"/>
                <w:lang w:val="es-ES_tradnl"/>
              </w:rPr>
            </w:pPr>
            <w:r w:rsidRPr="00267F4D">
              <w:rPr>
                <w:rFonts w:ascii="Arial" w:eastAsia="Times New Roman" w:hAnsi="Arial" w:cs="Arial"/>
                <w:color w:val="333333"/>
                <w:sz w:val="20"/>
                <w:szCs w:val="20"/>
                <w:lang w:val="es-ES_tradnl" w:eastAsia="en-GB"/>
              </w:rPr>
              <w:t>No destinado para el autodiagnóstico</w:t>
            </w:r>
          </w:p>
        </w:tc>
        <w:tc>
          <w:tcPr>
            <w:tcW w:w="851" w:type="dxa"/>
            <w:tcBorders>
              <w:top w:val="nil"/>
              <w:bottom w:val="nil"/>
            </w:tcBorders>
            <w:shd w:val="clear" w:color="auto" w:fill="auto"/>
          </w:tcPr>
          <w:p w14:paraId="46BC8BF5" w14:textId="77777777" w:rsidR="00267F4D" w:rsidRPr="00267F4D" w:rsidRDefault="00267F4D" w:rsidP="00267F4D">
            <w:pPr>
              <w:spacing w:after="0" w:line="320" w:lineRule="exact"/>
              <w:rPr>
                <w:rFonts w:ascii="Arial" w:eastAsia="Cambria" w:hAnsi="Arial" w:cs="Arial"/>
                <w:color w:val="333333"/>
                <w:sz w:val="20"/>
                <w:szCs w:val="16"/>
                <w:lang w:val="it-IT"/>
              </w:rPr>
            </w:pPr>
          </w:p>
        </w:tc>
        <w:tc>
          <w:tcPr>
            <w:tcW w:w="425" w:type="dxa"/>
            <w:shd w:val="clear" w:color="auto" w:fill="auto"/>
            <w:vAlign w:val="center"/>
          </w:tcPr>
          <w:p w14:paraId="4A5212D7"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es-ES"/>
              </w:rPr>
              <w:t>ES</w:t>
            </w:r>
          </w:p>
        </w:tc>
        <w:tc>
          <w:tcPr>
            <w:tcW w:w="3969" w:type="dxa"/>
            <w:shd w:val="clear" w:color="auto" w:fill="auto"/>
            <w:vAlign w:val="center"/>
          </w:tcPr>
          <w:p w14:paraId="49A99DF8" w14:textId="77777777" w:rsidR="00267F4D" w:rsidRPr="00267F4D" w:rsidRDefault="00267F4D" w:rsidP="00267F4D">
            <w:pPr>
              <w:spacing w:after="0" w:line="320" w:lineRule="exact"/>
              <w:rPr>
                <w:rFonts w:ascii="Arial" w:eastAsia="Cambria" w:hAnsi="Arial" w:cs="Arial"/>
                <w:b/>
                <w:color w:val="333333"/>
                <w:sz w:val="20"/>
                <w:szCs w:val="20"/>
                <w:lang w:val="es-ES_tradnl"/>
              </w:rPr>
            </w:pPr>
            <w:r w:rsidRPr="00267F4D">
              <w:rPr>
                <w:rFonts w:ascii="Arial" w:eastAsia="Times New Roman" w:hAnsi="Arial" w:cs="Arial"/>
                <w:color w:val="333333"/>
                <w:sz w:val="20"/>
                <w:szCs w:val="20"/>
                <w:lang w:val="es-ES" w:eastAsia="en-GB"/>
              </w:rPr>
              <w:t>No destinada para diagnóstico en el lugar de asistencia al paciente</w:t>
            </w:r>
          </w:p>
        </w:tc>
      </w:tr>
      <w:tr w:rsidR="00267F4D" w:rsidRPr="00267F4D" w14:paraId="65135B7A" w14:textId="77777777" w:rsidTr="00E72145">
        <w:trPr>
          <w:cantSplit/>
          <w:trHeight w:val="289"/>
        </w:trPr>
        <w:tc>
          <w:tcPr>
            <w:tcW w:w="426" w:type="dxa"/>
            <w:shd w:val="clear" w:color="auto" w:fill="auto"/>
            <w:vAlign w:val="center"/>
          </w:tcPr>
          <w:p w14:paraId="191CD2EF"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t-EE"/>
              </w:rPr>
            </w:pPr>
            <w:r w:rsidRPr="00267F4D">
              <w:rPr>
                <w:rFonts w:ascii="Arial" w:eastAsia="Cambria" w:hAnsi="Arial" w:cs="Myriad Pro"/>
                <w:color w:val="333333"/>
                <w:sz w:val="20"/>
                <w:szCs w:val="20"/>
                <w:lang w:val="et-EE"/>
              </w:rPr>
              <w:t>ET</w:t>
            </w:r>
          </w:p>
        </w:tc>
        <w:tc>
          <w:tcPr>
            <w:tcW w:w="3969" w:type="dxa"/>
            <w:shd w:val="clear" w:color="auto" w:fill="auto"/>
            <w:vAlign w:val="center"/>
          </w:tcPr>
          <w:p w14:paraId="01D4CCCE" w14:textId="77777777" w:rsidR="00267F4D" w:rsidRPr="00267F4D" w:rsidRDefault="00267F4D" w:rsidP="00267F4D">
            <w:pPr>
              <w:spacing w:after="0" w:line="320" w:lineRule="exact"/>
              <w:rPr>
                <w:rFonts w:ascii="Arial" w:eastAsia="Cambria" w:hAnsi="Arial" w:cs="Arial"/>
                <w:color w:val="333333"/>
                <w:sz w:val="20"/>
                <w:szCs w:val="20"/>
                <w:lang w:val="et-EE"/>
              </w:rPr>
            </w:pPr>
            <w:r w:rsidRPr="00267F4D">
              <w:rPr>
                <w:rFonts w:ascii="Arial" w:eastAsia="Cambria" w:hAnsi="Arial" w:cs="Arial"/>
                <w:color w:val="333333"/>
                <w:sz w:val="20"/>
                <w:szCs w:val="20"/>
                <w:lang w:val="et-EE"/>
              </w:rPr>
              <w:t>Seade ei ole enesetestimiseks</w:t>
            </w:r>
          </w:p>
        </w:tc>
        <w:tc>
          <w:tcPr>
            <w:tcW w:w="851" w:type="dxa"/>
            <w:tcBorders>
              <w:top w:val="nil"/>
              <w:bottom w:val="nil"/>
            </w:tcBorders>
            <w:shd w:val="clear" w:color="auto" w:fill="auto"/>
          </w:tcPr>
          <w:p w14:paraId="5BC1B43B" w14:textId="77777777" w:rsidR="00267F4D" w:rsidRPr="00267F4D" w:rsidRDefault="00267F4D" w:rsidP="00267F4D">
            <w:pPr>
              <w:spacing w:after="0" w:line="320" w:lineRule="exact"/>
              <w:rPr>
                <w:rFonts w:ascii="Arial" w:eastAsia="Cambria" w:hAnsi="Arial" w:cs="Arial"/>
                <w:color w:val="333333"/>
                <w:sz w:val="20"/>
                <w:szCs w:val="16"/>
                <w:lang w:val="et-EE"/>
              </w:rPr>
            </w:pPr>
          </w:p>
        </w:tc>
        <w:tc>
          <w:tcPr>
            <w:tcW w:w="425" w:type="dxa"/>
            <w:shd w:val="clear" w:color="auto" w:fill="auto"/>
            <w:vAlign w:val="center"/>
          </w:tcPr>
          <w:p w14:paraId="312C1A85" w14:textId="77777777" w:rsidR="00267F4D" w:rsidRPr="00267F4D" w:rsidRDefault="00267F4D" w:rsidP="00267F4D">
            <w:pPr>
              <w:spacing w:after="0" w:line="320" w:lineRule="exact"/>
              <w:jc w:val="center"/>
              <w:rPr>
                <w:rFonts w:ascii="Arial" w:eastAsia="Cambria" w:hAnsi="Arial" w:cs="Arial"/>
                <w:color w:val="333333"/>
                <w:sz w:val="20"/>
                <w:szCs w:val="20"/>
                <w:lang w:val="et-EE"/>
              </w:rPr>
            </w:pPr>
            <w:r w:rsidRPr="00267F4D">
              <w:rPr>
                <w:rFonts w:ascii="Arial" w:eastAsia="Cambria" w:hAnsi="Arial" w:cs="Arial"/>
                <w:color w:val="333333"/>
                <w:sz w:val="20"/>
                <w:szCs w:val="20"/>
                <w:lang w:val="et-EE"/>
              </w:rPr>
              <w:t>ET</w:t>
            </w:r>
          </w:p>
        </w:tc>
        <w:tc>
          <w:tcPr>
            <w:tcW w:w="3969" w:type="dxa"/>
            <w:shd w:val="clear" w:color="auto" w:fill="auto"/>
            <w:vAlign w:val="center"/>
          </w:tcPr>
          <w:p w14:paraId="04023E0E" w14:textId="77777777" w:rsidR="00267F4D" w:rsidRPr="00267F4D" w:rsidRDefault="00267F4D" w:rsidP="00267F4D">
            <w:pPr>
              <w:spacing w:after="0" w:line="320" w:lineRule="exact"/>
              <w:rPr>
                <w:rFonts w:ascii="Arial" w:eastAsia="Cambria" w:hAnsi="Arial" w:cs="Arial"/>
                <w:color w:val="333333"/>
                <w:sz w:val="20"/>
                <w:szCs w:val="20"/>
                <w:lang w:val="et-EE"/>
              </w:rPr>
            </w:pPr>
            <w:r w:rsidRPr="00267F4D">
              <w:rPr>
                <w:rFonts w:ascii="Arial" w:eastAsia="Cambria" w:hAnsi="Arial" w:cs="Arial"/>
                <w:color w:val="333333"/>
                <w:sz w:val="20"/>
                <w:szCs w:val="20"/>
                <w:lang w:val="et-EE"/>
              </w:rPr>
              <w:t>Seade ei ole patsientide vahetus läheduses testimiseks</w:t>
            </w:r>
          </w:p>
        </w:tc>
      </w:tr>
      <w:tr w:rsidR="00267F4D" w:rsidRPr="00267F4D" w14:paraId="19406AB1" w14:textId="77777777" w:rsidTr="00E72145">
        <w:trPr>
          <w:cantSplit/>
          <w:trHeight w:val="289"/>
        </w:trPr>
        <w:tc>
          <w:tcPr>
            <w:tcW w:w="426" w:type="dxa"/>
            <w:shd w:val="clear" w:color="auto" w:fill="auto"/>
            <w:vAlign w:val="center"/>
          </w:tcPr>
          <w:p w14:paraId="32A94098"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fr-FR"/>
              </w:rPr>
              <w:t>FI</w:t>
            </w:r>
          </w:p>
        </w:tc>
        <w:tc>
          <w:tcPr>
            <w:tcW w:w="3969" w:type="dxa"/>
            <w:shd w:val="clear" w:color="auto" w:fill="auto"/>
            <w:vAlign w:val="center"/>
          </w:tcPr>
          <w:p w14:paraId="221FE8ED" w14:textId="77777777" w:rsidR="00267F4D" w:rsidRPr="00267F4D" w:rsidRDefault="00267F4D" w:rsidP="00267F4D">
            <w:pPr>
              <w:spacing w:after="0" w:line="320" w:lineRule="exact"/>
              <w:rPr>
                <w:rFonts w:ascii="Arial" w:eastAsia="Cambria" w:hAnsi="Arial" w:cs="Arial"/>
                <w:iCs/>
                <w:color w:val="333333"/>
                <w:sz w:val="20"/>
                <w:szCs w:val="20"/>
                <w:lang w:val="it-IT"/>
              </w:rPr>
            </w:pPr>
            <w:r w:rsidRPr="00267F4D">
              <w:rPr>
                <w:rFonts w:ascii="Arial" w:eastAsia="Cambria" w:hAnsi="Arial" w:cs="Myriad Pro"/>
                <w:sz w:val="20"/>
                <w:szCs w:val="16"/>
                <w:lang w:val="fi-FI"/>
              </w:rPr>
              <w:t>Laite, jota ei ole tarkoitettu itse suoritettavaan testaukseen</w:t>
            </w:r>
          </w:p>
        </w:tc>
        <w:tc>
          <w:tcPr>
            <w:tcW w:w="851" w:type="dxa"/>
            <w:tcBorders>
              <w:top w:val="nil"/>
              <w:bottom w:val="nil"/>
            </w:tcBorders>
            <w:shd w:val="clear" w:color="auto" w:fill="auto"/>
          </w:tcPr>
          <w:p w14:paraId="3D37A08B" w14:textId="77777777" w:rsidR="00267F4D" w:rsidRPr="00267F4D" w:rsidRDefault="00267F4D" w:rsidP="00267F4D">
            <w:pPr>
              <w:spacing w:after="0" w:line="320" w:lineRule="exact"/>
              <w:rPr>
                <w:rFonts w:ascii="Arial" w:eastAsia="Cambria" w:hAnsi="Arial" w:cs="Arial"/>
                <w:color w:val="333333"/>
                <w:sz w:val="20"/>
                <w:szCs w:val="16"/>
                <w:lang w:val="it-IT"/>
              </w:rPr>
            </w:pPr>
          </w:p>
        </w:tc>
        <w:tc>
          <w:tcPr>
            <w:tcW w:w="425" w:type="dxa"/>
            <w:shd w:val="clear" w:color="auto" w:fill="auto"/>
            <w:vAlign w:val="center"/>
          </w:tcPr>
          <w:p w14:paraId="1A16C32C"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fr-FR"/>
              </w:rPr>
              <w:t>FI</w:t>
            </w:r>
          </w:p>
        </w:tc>
        <w:tc>
          <w:tcPr>
            <w:tcW w:w="3969" w:type="dxa"/>
            <w:shd w:val="clear" w:color="auto" w:fill="auto"/>
            <w:vAlign w:val="center"/>
          </w:tcPr>
          <w:p w14:paraId="764A3E2E" w14:textId="77777777" w:rsidR="00267F4D" w:rsidRPr="00267F4D" w:rsidRDefault="00267F4D" w:rsidP="00267F4D">
            <w:pPr>
              <w:spacing w:after="0" w:line="320" w:lineRule="exact"/>
              <w:rPr>
                <w:rFonts w:ascii="Arial" w:eastAsia="Cambria" w:hAnsi="Arial" w:cs="Arial"/>
                <w:iCs/>
                <w:color w:val="333333"/>
                <w:sz w:val="20"/>
                <w:szCs w:val="20"/>
                <w:lang w:val="fr-BE"/>
              </w:rPr>
            </w:pPr>
            <w:r w:rsidRPr="00267F4D">
              <w:rPr>
                <w:rFonts w:ascii="Arial" w:eastAsia="Cambria" w:hAnsi="Arial" w:cs="Myriad Pro"/>
                <w:color w:val="333333"/>
                <w:sz w:val="20"/>
                <w:szCs w:val="20"/>
                <w:lang w:val="fi-FI"/>
              </w:rPr>
              <w:t>Laite, jota ei ole tarkoitettu vieritestaukseen</w:t>
            </w:r>
          </w:p>
        </w:tc>
      </w:tr>
      <w:tr w:rsidR="00267F4D" w:rsidRPr="00267F4D" w14:paraId="0C4F58A3" w14:textId="77777777" w:rsidTr="00E72145">
        <w:trPr>
          <w:cantSplit/>
          <w:trHeight w:val="289"/>
        </w:trPr>
        <w:tc>
          <w:tcPr>
            <w:tcW w:w="426" w:type="dxa"/>
            <w:shd w:val="clear" w:color="auto" w:fill="auto"/>
            <w:vAlign w:val="center"/>
          </w:tcPr>
          <w:p w14:paraId="5749C511"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fr-FR"/>
              </w:rPr>
              <w:t>HR</w:t>
            </w:r>
          </w:p>
        </w:tc>
        <w:tc>
          <w:tcPr>
            <w:tcW w:w="3969" w:type="dxa"/>
            <w:shd w:val="clear" w:color="auto" w:fill="auto"/>
            <w:vAlign w:val="center"/>
          </w:tcPr>
          <w:p w14:paraId="441A02EE" w14:textId="77777777" w:rsidR="00267F4D" w:rsidRPr="00267F4D" w:rsidRDefault="00267F4D" w:rsidP="00267F4D">
            <w:pPr>
              <w:spacing w:after="0" w:line="320" w:lineRule="exact"/>
              <w:rPr>
                <w:rFonts w:ascii="Arial" w:eastAsia="Cambria" w:hAnsi="Arial" w:cs="Arial"/>
                <w:iCs/>
                <w:color w:val="333333"/>
                <w:sz w:val="20"/>
                <w:szCs w:val="20"/>
                <w:lang w:val="en-GB"/>
              </w:rPr>
            </w:pPr>
            <w:proofErr w:type="spellStart"/>
            <w:r w:rsidRPr="00267F4D">
              <w:rPr>
                <w:rFonts w:ascii="Arial" w:eastAsia="Cambria" w:hAnsi="Arial" w:cs="Arial"/>
                <w:iCs/>
                <w:color w:val="333333"/>
                <w:sz w:val="20"/>
                <w:szCs w:val="20"/>
                <w:lang w:val="en-GB"/>
              </w:rPr>
              <w:t>Nije</w:t>
            </w:r>
            <w:proofErr w:type="spellEnd"/>
            <w:r w:rsidRPr="00267F4D">
              <w:rPr>
                <w:rFonts w:ascii="Arial" w:eastAsia="Cambria" w:hAnsi="Arial" w:cs="Arial"/>
                <w:iCs/>
                <w:color w:val="333333"/>
                <w:sz w:val="20"/>
                <w:szCs w:val="20"/>
                <w:lang w:val="en-GB"/>
              </w:rPr>
              <w:t xml:space="preserve"> </w:t>
            </w:r>
            <w:proofErr w:type="spellStart"/>
            <w:r w:rsidRPr="00267F4D">
              <w:rPr>
                <w:rFonts w:ascii="Arial" w:eastAsia="Cambria" w:hAnsi="Arial" w:cs="Arial"/>
                <w:iCs/>
                <w:color w:val="333333"/>
                <w:sz w:val="20"/>
                <w:szCs w:val="20"/>
                <w:lang w:val="en-GB"/>
              </w:rPr>
              <w:t>namijenjeno</w:t>
            </w:r>
            <w:proofErr w:type="spellEnd"/>
            <w:r w:rsidRPr="00267F4D">
              <w:rPr>
                <w:rFonts w:ascii="Arial" w:eastAsia="Cambria" w:hAnsi="Arial" w:cs="Arial"/>
                <w:iCs/>
                <w:color w:val="333333"/>
                <w:sz w:val="20"/>
                <w:szCs w:val="20"/>
                <w:lang w:val="en-GB"/>
              </w:rPr>
              <w:t xml:space="preserve"> za </w:t>
            </w:r>
            <w:proofErr w:type="spellStart"/>
            <w:r w:rsidRPr="00267F4D">
              <w:rPr>
                <w:rFonts w:ascii="Arial" w:eastAsia="Cambria" w:hAnsi="Arial" w:cs="Arial"/>
                <w:iCs/>
                <w:color w:val="333333"/>
                <w:sz w:val="20"/>
                <w:szCs w:val="20"/>
                <w:lang w:val="en-GB"/>
              </w:rPr>
              <w:t>samotestiranje</w:t>
            </w:r>
            <w:proofErr w:type="spellEnd"/>
          </w:p>
        </w:tc>
        <w:tc>
          <w:tcPr>
            <w:tcW w:w="851" w:type="dxa"/>
            <w:tcBorders>
              <w:top w:val="nil"/>
              <w:bottom w:val="nil"/>
            </w:tcBorders>
            <w:shd w:val="clear" w:color="auto" w:fill="auto"/>
          </w:tcPr>
          <w:p w14:paraId="34EF3190" w14:textId="77777777" w:rsidR="00267F4D" w:rsidRPr="00267F4D" w:rsidRDefault="00267F4D" w:rsidP="00267F4D">
            <w:pPr>
              <w:spacing w:after="0" w:line="320" w:lineRule="exact"/>
              <w:rPr>
                <w:rFonts w:ascii="Arial" w:eastAsia="Cambria" w:hAnsi="Arial" w:cs="Arial"/>
                <w:color w:val="333333"/>
                <w:sz w:val="20"/>
                <w:szCs w:val="16"/>
                <w:lang w:val="it-IT"/>
              </w:rPr>
            </w:pPr>
          </w:p>
        </w:tc>
        <w:tc>
          <w:tcPr>
            <w:tcW w:w="425" w:type="dxa"/>
            <w:shd w:val="clear" w:color="auto" w:fill="auto"/>
            <w:vAlign w:val="center"/>
          </w:tcPr>
          <w:p w14:paraId="574D37A1"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fr-FR"/>
              </w:rPr>
              <w:t>HR</w:t>
            </w:r>
          </w:p>
        </w:tc>
        <w:tc>
          <w:tcPr>
            <w:tcW w:w="3969" w:type="dxa"/>
            <w:shd w:val="clear" w:color="auto" w:fill="auto"/>
            <w:vAlign w:val="center"/>
          </w:tcPr>
          <w:p w14:paraId="485BFEEB" w14:textId="77777777" w:rsidR="00267F4D" w:rsidRPr="00267F4D" w:rsidRDefault="00267F4D" w:rsidP="00267F4D">
            <w:pPr>
              <w:spacing w:after="0" w:line="320" w:lineRule="exact"/>
              <w:rPr>
                <w:rFonts w:ascii="Arial" w:eastAsia="Cambria" w:hAnsi="Arial" w:cs="Arial"/>
                <w:iCs/>
                <w:color w:val="333333"/>
                <w:sz w:val="20"/>
                <w:szCs w:val="20"/>
                <w:lang w:val="pl-PL"/>
              </w:rPr>
            </w:pPr>
            <w:r w:rsidRPr="00267F4D">
              <w:rPr>
                <w:rFonts w:ascii="Arial" w:eastAsia="Cambria" w:hAnsi="Arial" w:cs="Arial"/>
                <w:iCs/>
                <w:color w:val="333333"/>
                <w:sz w:val="20"/>
                <w:szCs w:val="20"/>
                <w:lang w:val="pl-PL"/>
              </w:rPr>
              <w:t>Nije namijenjeno za testiranje u blizini pacijenta</w:t>
            </w:r>
          </w:p>
        </w:tc>
      </w:tr>
      <w:tr w:rsidR="00267F4D" w:rsidRPr="00267F4D" w14:paraId="5006AF74" w14:textId="77777777" w:rsidTr="00E72145">
        <w:trPr>
          <w:cantSplit/>
          <w:trHeight w:val="289"/>
        </w:trPr>
        <w:tc>
          <w:tcPr>
            <w:tcW w:w="426" w:type="dxa"/>
            <w:shd w:val="clear" w:color="auto" w:fill="auto"/>
            <w:vAlign w:val="center"/>
          </w:tcPr>
          <w:p w14:paraId="5B0821D5"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s-ES"/>
              </w:rPr>
              <w:t>HU</w:t>
            </w:r>
          </w:p>
        </w:tc>
        <w:tc>
          <w:tcPr>
            <w:tcW w:w="3969" w:type="dxa"/>
            <w:shd w:val="clear" w:color="auto" w:fill="auto"/>
            <w:vAlign w:val="center"/>
          </w:tcPr>
          <w:p w14:paraId="6206C031" w14:textId="77777777" w:rsidR="00267F4D" w:rsidRPr="00267F4D" w:rsidRDefault="00267F4D" w:rsidP="00267F4D">
            <w:pPr>
              <w:spacing w:after="0" w:line="320" w:lineRule="exact"/>
              <w:rPr>
                <w:rFonts w:ascii="Arial" w:eastAsia="Cambria" w:hAnsi="Arial" w:cs="Arial"/>
                <w:iCs/>
                <w:color w:val="333333"/>
                <w:sz w:val="20"/>
                <w:szCs w:val="20"/>
                <w:lang w:val="en-GB"/>
              </w:rPr>
            </w:pPr>
            <w:proofErr w:type="spellStart"/>
            <w:r w:rsidRPr="00267F4D">
              <w:rPr>
                <w:rFonts w:ascii="Arial" w:eastAsia="Cambria" w:hAnsi="Arial" w:cs="Myriad Pro"/>
                <w:color w:val="333333"/>
                <w:sz w:val="20"/>
                <w:szCs w:val="20"/>
                <w:lang w:val="es-ES"/>
              </w:rPr>
              <w:t>Nem</w:t>
            </w:r>
            <w:proofErr w:type="spellEnd"/>
            <w:r w:rsidRPr="00267F4D">
              <w:rPr>
                <w:rFonts w:ascii="Arial" w:eastAsia="Cambria" w:hAnsi="Arial" w:cs="Myriad Pro"/>
                <w:color w:val="333333"/>
                <w:sz w:val="20"/>
                <w:szCs w:val="20"/>
                <w:lang w:val="es-ES"/>
              </w:rPr>
              <w:t xml:space="preserve"> </w:t>
            </w:r>
            <w:proofErr w:type="spellStart"/>
            <w:r w:rsidRPr="00267F4D">
              <w:rPr>
                <w:rFonts w:ascii="Arial" w:eastAsia="Cambria" w:hAnsi="Arial" w:cs="Myriad Pro"/>
                <w:color w:val="333333"/>
                <w:sz w:val="20"/>
                <w:szCs w:val="20"/>
                <w:lang w:val="es-ES"/>
              </w:rPr>
              <w:t>önellenőrzésre</w:t>
            </w:r>
            <w:proofErr w:type="spellEnd"/>
            <w:r w:rsidRPr="00267F4D">
              <w:rPr>
                <w:rFonts w:ascii="Arial" w:eastAsia="Cambria" w:hAnsi="Arial" w:cs="Myriad Pro"/>
                <w:color w:val="333333"/>
                <w:sz w:val="20"/>
                <w:szCs w:val="20"/>
                <w:lang w:val="es-ES"/>
              </w:rPr>
              <w:t xml:space="preserve"> </w:t>
            </w:r>
            <w:proofErr w:type="spellStart"/>
            <w:r w:rsidRPr="00267F4D">
              <w:rPr>
                <w:rFonts w:ascii="Arial" w:eastAsia="Cambria" w:hAnsi="Arial" w:cs="Myriad Pro"/>
                <w:color w:val="333333"/>
                <w:sz w:val="20"/>
                <w:szCs w:val="20"/>
                <w:lang w:val="es-ES"/>
              </w:rPr>
              <w:t>szolgáló</w:t>
            </w:r>
            <w:proofErr w:type="spellEnd"/>
            <w:r w:rsidRPr="00267F4D">
              <w:rPr>
                <w:rFonts w:ascii="Arial" w:eastAsia="Cambria" w:hAnsi="Arial" w:cs="Myriad Pro"/>
                <w:color w:val="333333"/>
                <w:sz w:val="20"/>
                <w:szCs w:val="20"/>
                <w:lang w:val="es-ES"/>
              </w:rPr>
              <w:t xml:space="preserve"> </w:t>
            </w:r>
            <w:proofErr w:type="spellStart"/>
            <w:r w:rsidRPr="00267F4D">
              <w:rPr>
                <w:rFonts w:ascii="Arial" w:eastAsia="Cambria" w:hAnsi="Arial" w:cs="Myriad Pro"/>
                <w:color w:val="333333"/>
                <w:sz w:val="20"/>
                <w:szCs w:val="20"/>
                <w:lang w:val="es-ES"/>
              </w:rPr>
              <w:t>eszköz</w:t>
            </w:r>
            <w:proofErr w:type="spellEnd"/>
          </w:p>
        </w:tc>
        <w:tc>
          <w:tcPr>
            <w:tcW w:w="851" w:type="dxa"/>
            <w:tcBorders>
              <w:top w:val="nil"/>
              <w:bottom w:val="nil"/>
            </w:tcBorders>
            <w:shd w:val="clear" w:color="auto" w:fill="auto"/>
          </w:tcPr>
          <w:p w14:paraId="38081382" w14:textId="77777777" w:rsidR="00267F4D" w:rsidRPr="00267F4D" w:rsidRDefault="00267F4D" w:rsidP="00267F4D">
            <w:pPr>
              <w:spacing w:after="0" w:line="320" w:lineRule="exact"/>
              <w:rPr>
                <w:rFonts w:ascii="Arial" w:eastAsia="Cambria" w:hAnsi="Arial" w:cs="Arial"/>
                <w:color w:val="333333"/>
                <w:sz w:val="20"/>
                <w:szCs w:val="16"/>
                <w:lang w:val="it-IT"/>
              </w:rPr>
            </w:pPr>
          </w:p>
        </w:tc>
        <w:tc>
          <w:tcPr>
            <w:tcW w:w="425" w:type="dxa"/>
            <w:shd w:val="clear" w:color="auto" w:fill="auto"/>
            <w:vAlign w:val="center"/>
          </w:tcPr>
          <w:p w14:paraId="28E137CC"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es-ES"/>
              </w:rPr>
              <w:t>HU</w:t>
            </w:r>
          </w:p>
        </w:tc>
        <w:tc>
          <w:tcPr>
            <w:tcW w:w="3969" w:type="dxa"/>
            <w:shd w:val="clear" w:color="auto" w:fill="auto"/>
            <w:vAlign w:val="center"/>
          </w:tcPr>
          <w:p w14:paraId="63265138" w14:textId="77777777" w:rsidR="00267F4D" w:rsidRPr="00267F4D" w:rsidRDefault="00267F4D" w:rsidP="00267F4D">
            <w:pPr>
              <w:spacing w:after="0" w:line="320" w:lineRule="exact"/>
              <w:rPr>
                <w:rFonts w:ascii="Arial" w:eastAsia="Cambria" w:hAnsi="Arial" w:cs="Arial"/>
                <w:iCs/>
                <w:color w:val="333333"/>
                <w:sz w:val="20"/>
                <w:szCs w:val="20"/>
                <w:lang w:val="pl-PL"/>
              </w:rPr>
            </w:pPr>
            <w:proofErr w:type="spellStart"/>
            <w:r w:rsidRPr="00267F4D">
              <w:rPr>
                <w:rFonts w:ascii="Arial" w:eastAsia="Cambria" w:hAnsi="Arial" w:cs="Myriad Pro"/>
                <w:color w:val="333333"/>
                <w:sz w:val="20"/>
                <w:szCs w:val="20"/>
                <w:lang w:val="en-GB"/>
              </w:rPr>
              <w:t>Nem</w:t>
            </w:r>
            <w:proofErr w:type="spellEnd"/>
            <w:r w:rsidRPr="00267F4D">
              <w:rPr>
                <w:rFonts w:ascii="Arial" w:eastAsia="Cambria" w:hAnsi="Arial" w:cs="Myriad Pro"/>
                <w:color w:val="333333"/>
                <w:sz w:val="20"/>
                <w:szCs w:val="20"/>
                <w:lang w:val="en-GB"/>
              </w:rPr>
              <w:t xml:space="preserve"> </w:t>
            </w:r>
            <w:proofErr w:type="spellStart"/>
            <w:r w:rsidRPr="00267F4D">
              <w:rPr>
                <w:rFonts w:ascii="Arial" w:eastAsia="Cambria" w:hAnsi="Arial" w:cs="Myriad Pro"/>
                <w:color w:val="333333"/>
                <w:sz w:val="20"/>
                <w:szCs w:val="20"/>
                <w:lang w:val="en-GB"/>
              </w:rPr>
              <w:t>betegközeli</w:t>
            </w:r>
            <w:proofErr w:type="spellEnd"/>
            <w:r w:rsidRPr="00267F4D">
              <w:rPr>
                <w:rFonts w:ascii="Arial" w:eastAsia="Cambria" w:hAnsi="Arial" w:cs="Myriad Pro"/>
                <w:color w:val="333333"/>
                <w:sz w:val="20"/>
                <w:szCs w:val="20"/>
                <w:lang w:val="en-GB"/>
              </w:rPr>
              <w:t xml:space="preserve"> </w:t>
            </w:r>
            <w:proofErr w:type="spellStart"/>
            <w:r w:rsidRPr="00267F4D">
              <w:rPr>
                <w:rFonts w:ascii="Arial" w:eastAsia="Cambria" w:hAnsi="Arial" w:cs="Myriad Pro"/>
                <w:color w:val="333333"/>
                <w:sz w:val="20"/>
                <w:szCs w:val="20"/>
                <w:lang w:val="en-GB"/>
              </w:rPr>
              <w:t>laboratóriumi</w:t>
            </w:r>
            <w:proofErr w:type="spellEnd"/>
            <w:r w:rsidRPr="00267F4D">
              <w:rPr>
                <w:rFonts w:ascii="Arial" w:eastAsia="Cambria" w:hAnsi="Arial" w:cs="Myriad Pro"/>
                <w:color w:val="333333"/>
                <w:sz w:val="20"/>
                <w:szCs w:val="20"/>
                <w:lang w:val="en-GB"/>
              </w:rPr>
              <w:t xml:space="preserve"> </w:t>
            </w:r>
            <w:proofErr w:type="spellStart"/>
            <w:r w:rsidRPr="00267F4D">
              <w:rPr>
                <w:rFonts w:ascii="Arial" w:eastAsia="Cambria" w:hAnsi="Arial" w:cs="Myriad Pro"/>
                <w:color w:val="333333"/>
                <w:sz w:val="20"/>
                <w:szCs w:val="20"/>
                <w:lang w:val="en-GB"/>
              </w:rPr>
              <w:t>diagnosztikára</w:t>
            </w:r>
            <w:proofErr w:type="spellEnd"/>
            <w:r w:rsidRPr="00267F4D">
              <w:rPr>
                <w:rFonts w:ascii="Arial" w:eastAsia="Cambria" w:hAnsi="Arial" w:cs="Myriad Pro"/>
                <w:color w:val="333333"/>
                <w:sz w:val="20"/>
                <w:szCs w:val="20"/>
                <w:lang w:val="en-GB"/>
              </w:rPr>
              <w:t xml:space="preserve"> </w:t>
            </w:r>
            <w:proofErr w:type="spellStart"/>
            <w:r w:rsidRPr="00267F4D">
              <w:rPr>
                <w:rFonts w:ascii="Arial" w:eastAsia="Cambria" w:hAnsi="Arial" w:cs="Myriad Pro"/>
                <w:color w:val="333333"/>
                <w:sz w:val="20"/>
                <w:szCs w:val="20"/>
                <w:lang w:val="en-GB"/>
              </w:rPr>
              <w:t>szolgáló</w:t>
            </w:r>
            <w:proofErr w:type="spellEnd"/>
            <w:r w:rsidRPr="00267F4D">
              <w:rPr>
                <w:rFonts w:ascii="Arial" w:eastAsia="Cambria" w:hAnsi="Arial" w:cs="Myriad Pro"/>
                <w:color w:val="333333"/>
                <w:sz w:val="20"/>
                <w:szCs w:val="20"/>
                <w:lang w:val="en-GB"/>
              </w:rPr>
              <w:t xml:space="preserve"> </w:t>
            </w:r>
            <w:proofErr w:type="spellStart"/>
            <w:r w:rsidRPr="00267F4D">
              <w:rPr>
                <w:rFonts w:ascii="Arial" w:eastAsia="Cambria" w:hAnsi="Arial" w:cs="Myriad Pro"/>
                <w:color w:val="333333"/>
                <w:sz w:val="20"/>
                <w:szCs w:val="20"/>
                <w:lang w:val="en-GB"/>
              </w:rPr>
              <w:t>eszköz</w:t>
            </w:r>
            <w:proofErr w:type="spellEnd"/>
          </w:p>
        </w:tc>
      </w:tr>
      <w:tr w:rsidR="00267F4D" w:rsidRPr="00267F4D" w14:paraId="4E4D39E1" w14:textId="77777777" w:rsidTr="00E72145">
        <w:trPr>
          <w:cantSplit/>
          <w:trHeight w:val="289"/>
        </w:trPr>
        <w:tc>
          <w:tcPr>
            <w:tcW w:w="426" w:type="dxa"/>
            <w:shd w:val="clear" w:color="auto" w:fill="auto"/>
            <w:vAlign w:val="center"/>
          </w:tcPr>
          <w:p w14:paraId="2B85D460"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s-ES"/>
              </w:rPr>
              <w:t>IT</w:t>
            </w:r>
          </w:p>
        </w:tc>
        <w:tc>
          <w:tcPr>
            <w:tcW w:w="3969" w:type="dxa"/>
            <w:shd w:val="clear" w:color="auto" w:fill="auto"/>
            <w:vAlign w:val="center"/>
          </w:tcPr>
          <w:p w14:paraId="48313B8B" w14:textId="77777777" w:rsidR="00267F4D" w:rsidRPr="00267F4D" w:rsidRDefault="00267F4D" w:rsidP="00267F4D">
            <w:pPr>
              <w:spacing w:after="0" w:line="320" w:lineRule="exact"/>
              <w:rPr>
                <w:rFonts w:ascii="Arial" w:eastAsia="Cambria" w:hAnsi="Arial" w:cs="Arial"/>
                <w:iCs/>
                <w:color w:val="333333"/>
                <w:sz w:val="20"/>
                <w:szCs w:val="20"/>
                <w:lang w:val="it-IT"/>
              </w:rPr>
            </w:pPr>
            <w:r w:rsidRPr="00267F4D">
              <w:rPr>
                <w:rFonts w:ascii="Arial" w:eastAsia="Cambria" w:hAnsi="Arial" w:cs="Arial"/>
                <w:iCs/>
                <w:color w:val="333333"/>
                <w:sz w:val="20"/>
                <w:szCs w:val="20"/>
                <w:lang w:val="it-IT"/>
              </w:rPr>
              <w:t xml:space="preserve">Dispositivo non destinato a test </w:t>
            </w:r>
            <w:r w:rsidRPr="00267F4D">
              <w:rPr>
                <w:rFonts w:ascii="Arial" w:eastAsia="Times New Roman" w:hAnsi="Arial" w:cs="Arial"/>
                <w:iCs/>
                <w:color w:val="333333"/>
                <w:sz w:val="20"/>
                <w:szCs w:val="20"/>
                <w:lang w:val="it-IT" w:eastAsia="en-GB"/>
              </w:rPr>
              <w:t>autodiagnostico</w:t>
            </w:r>
          </w:p>
        </w:tc>
        <w:tc>
          <w:tcPr>
            <w:tcW w:w="851" w:type="dxa"/>
            <w:tcBorders>
              <w:top w:val="nil"/>
              <w:bottom w:val="nil"/>
            </w:tcBorders>
            <w:shd w:val="clear" w:color="auto" w:fill="auto"/>
          </w:tcPr>
          <w:p w14:paraId="23C62714" w14:textId="77777777" w:rsidR="00267F4D" w:rsidRPr="00267F4D" w:rsidRDefault="00267F4D" w:rsidP="00267F4D">
            <w:pPr>
              <w:spacing w:after="0" w:line="320" w:lineRule="exact"/>
              <w:rPr>
                <w:rFonts w:ascii="Arial" w:eastAsia="Cambria" w:hAnsi="Arial" w:cs="Arial"/>
                <w:color w:val="333333"/>
                <w:sz w:val="20"/>
                <w:szCs w:val="16"/>
                <w:lang w:val="it-IT"/>
              </w:rPr>
            </w:pPr>
          </w:p>
        </w:tc>
        <w:tc>
          <w:tcPr>
            <w:tcW w:w="425" w:type="dxa"/>
            <w:shd w:val="clear" w:color="auto" w:fill="auto"/>
            <w:vAlign w:val="center"/>
          </w:tcPr>
          <w:p w14:paraId="03D5ED1B"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es-ES"/>
              </w:rPr>
              <w:t>IT</w:t>
            </w:r>
          </w:p>
        </w:tc>
        <w:tc>
          <w:tcPr>
            <w:tcW w:w="3969" w:type="dxa"/>
            <w:shd w:val="clear" w:color="auto" w:fill="auto"/>
            <w:vAlign w:val="center"/>
          </w:tcPr>
          <w:p w14:paraId="40F5D92F" w14:textId="77777777" w:rsidR="00267F4D" w:rsidRPr="00267F4D" w:rsidRDefault="00267F4D" w:rsidP="00267F4D">
            <w:pPr>
              <w:spacing w:after="0" w:line="240" w:lineRule="auto"/>
              <w:rPr>
                <w:rFonts w:ascii="Arial" w:eastAsia="Times New Roman" w:hAnsi="Arial" w:cs="Arial"/>
                <w:iCs/>
                <w:color w:val="333333"/>
                <w:sz w:val="20"/>
                <w:szCs w:val="20"/>
                <w:lang w:val="it-IT" w:eastAsia="en-GB"/>
              </w:rPr>
            </w:pPr>
            <w:r w:rsidRPr="00267F4D">
              <w:rPr>
                <w:rFonts w:ascii="Arial" w:eastAsia="Cambria" w:hAnsi="Arial" w:cs="Arial"/>
                <w:iCs/>
                <w:color w:val="333333"/>
                <w:sz w:val="20"/>
                <w:szCs w:val="20"/>
                <w:lang w:val="it-IT"/>
              </w:rPr>
              <w:t xml:space="preserve">Dispositivo non destinato ad </w:t>
            </w:r>
            <w:r w:rsidRPr="00267F4D">
              <w:rPr>
                <w:rFonts w:ascii="Arial" w:eastAsia="Times New Roman" w:hAnsi="Arial" w:cs="Arial"/>
                <w:iCs/>
                <w:color w:val="333333"/>
                <w:sz w:val="20"/>
                <w:szCs w:val="20"/>
                <w:lang w:val="it-IT" w:eastAsia="en-GB"/>
              </w:rPr>
              <w:t xml:space="preserve">analisi decentrate </w:t>
            </w:r>
          </w:p>
          <w:p w14:paraId="3299B8A4" w14:textId="77777777" w:rsidR="00267F4D" w:rsidRPr="00267F4D" w:rsidRDefault="00267F4D" w:rsidP="00267F4D">
            <w:pPr>
              <w:spacing w:after="0" w:line="320" w:lineRule="exact"/>
              <w:rPr>
                <w:rFonts w:ascii="Arial" w:eastAsia="Cambria" w:hAnsi="Arial" w:cs="Arial"/>
                <w:iCs/>
                <w:color w:val="333333"/>
                <w:sz w:val="20"/>
                <w:szCs w:val="20"/>
                <w:lang w:val="en-GB"/>
              </w:rPr>
            </w:pPr>
            <w:r w:rsidRPr="00267F4D">
              <w:rPr>
                <w:rFonts w:ascii="Arial" w:eastAsia="Times New Roman" w:hAnsi="Arial" w:cs="Arial"/>
                <w:iCs/>
                <w:color w:val="333333"/>
                <w:sz w:val="20"/>
                <w:szCs w:val="20"/>
                <w:lang w:val="en-GB" w:eastAsia="en-GB"/>
              </w:rPr>
              <w:t>(near-patient testing)</w:t>
            </w:r>
          </w:p>
        </w:tc>
      </w:tr>
      <w:tr w:rsidR="00267F4D" w:rsidRPr="00267F4D" w14:paraId="63E407C7" w14:textId="77777777" w:rsidTr="00E72145">
        <w:trPr>
          <w:cantSplit/>
          <w:trHeight w:val="289"/>
        </w:trPr>
        <w:tc>
          <w:tcPr>
            <w:tcW w:w="426" w:type="dxa"/>
            <w:shd w:val="clear" w:color="auto" w:fill="auto"/>
            <w:vAlign w:val="center"/>
          </w:tcPr>
          <w:p w14:paraId="03B23F77"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de-DE"/>
              </w:rPr>
            </w:pPr>
            <w:r w:rsidRPr="00267F4D">
              <w:rPr>
                <w:rFonts w:ascii="Arial" w:eastAsia="Cambria" w:hAnsi="Arial" w:cs="Myriad Pro"/>
                <w:color w:val="333333"/>
                <w:sz w:val="20"/>
                <w:szCs w:val="20"/>
                <w:lang w:val="de-DE"/>
              </w:rPr>
              <w:t>LT</w:t>
            </w:r>
          </w:p>
        </w:tc>
        <w:tc>
          <w:tcPr>
            <w:tcW w:w="3969" w:type="dxa"/>
            <w:shd w:val="clear" w:color="auto" w:fill="auto"/>
            <w:vAlign w:val="center"/>
          </w:tcPr>
          <w:p w14:paraId="683959B9" w14:textId="77777777" w:rsidR="00267F4D" w:rsidRPr="00267F4D" w:rsidRDefault="00267F4D" w:rsidP="00267F4D">
            <w:pPr>
              <w:spacing w:after="0" w:line="320" w:lineRule="exact"/>
              <w:rPr>
                <w:rFonts w:ascii="Arial" w:eastAsia="Cambria" w:hAnsi="Arial" w:cs="Myriad Pro"/>
                <w:color w:val="333333"/>
                <w:sz w:val="20"/>
                <w:szCs w:val="20"/>
                <w:lang w:val="de-DE"/>
              </w:rPr>
            </w:pPr>
            <w:r w:rsidRPr="00267F4D">
              <w:rPr>
                <w:rFonts w:ascii="Arial" w:eastAsia="Cambria" w:hAnsi="Arial" w:cs="Myriad Pro"/>
                <w:color w:val="333333"/>
                <w:sz w:val="20"/>
                <w:szCs w:val="20"/>
                <w:lang w:val="de-DE"/>
              </w:rPr>
              <w:t>Prietaisas neskirtas savikontrolei</w:t>
            </w:r>
          </w:p>
        </w:tc>
        <w:tc>
          <w:tcPr>
            <w:tcW w:w="851" w:type="dxa"/>
            <w:tcBorders>
              <w:top w:val="nil"/>
              <w:bottom w:val="nil"/>
            </w:tcBorders>
            <w:shd w:val="clear" w:color="auto" w:fill="auto"/>
          </w:tcPr>
          <w:p w14:paraId="7B33EF76" w14:textId="77777777" w:rsidR="00267F4D" w:rsidRPr="00267F4D" w:rsidRDefault="00267F4D" w:rsidP="00267F4D">
            <w:pPr>
              <w:spacing w:after="0" w:line="320" w:lineRule="exact"/>
              <w:rPr>
                <w:rFonts w:ascii="Arial" w:eastAsia="Cambria" w:hAnsi="Arial" w:cs="Myriad Pro"/>
                <w:color w:val="333333"/>
                <w:sz w:val="18"/>
                <w:szCs w:val="18"/>
                <w:lang w:val="de-DE"/>
              </w:rPr>
            </w:pPr>
          </w:p>
        </w:tc>
        <w:tc>
          <w:tcPr>
            <w:tcW w:w="425" w:type="dxa"/>
            <w:shd w:val="clear" w:color="auto" w:fill="auto"/>
            <w:vAlign w:val="center"/>
          </w:tcPr>
          <w:p w14:paraId="1276793B"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de-DE"/>
              </w:rPr>
            </w:pPr>
            <w:r w:rsidRPr="00267F4D">
              <w:rPr>
                <w:rFonts w:ascii="Arial" w:eastAsia="Cambria" w:hAnsi="Arial" w:cs="Myriad Pro"/>
                <w:color w:val="333333"/>
                <w:sz w:val="20"/>
                <w:szCs w:val="20"/>
                <w:lang w:val="de-DE"/>
              </w:rPr>
              <w:t>LT</w:t>
            </w:r>
          </w:p>
        </w:tc>
        <w:tc>
          <w:tcPr>
            <w:tcW w:w="3969" w:type="dxa"/>
            <w:shd w:val="clear" w:color="auto" w:fill="auto"/>
            <w:vAlign w:val="center"/>
          </w:tcPr>
          <w:p w14:paraId="66158D8B" w14:textId="77777777" w:rsidR="00267F4D" w:rsidRPr="00267F4D" w:rsidRDefault="00267F4D" w:rsidP="00267F4D">
            <w:pPr>
              <w:spacing w:after="0" w:line="240" w:lineRule="auto"/>
              <w:rPr>
                <w:rFonts w:ascii="Arial" w:eastAsia="Cambria" w:hAnsi="Arial" w:cs="Myriad Pro"/>
                <w:color w:val="333333"/>
                <w:sz w:val="20"/>
                <w:szCs w:val="20"/>
                <w:lang w:val="es-ES"/>
              </w:rPr>
            </w:pPr>
            <w:proofErr w:type="spellStart"/>
            <w:r w:rsidRPr="00267F4D">
              <w:rPr>
                <w:rFonts w:ascii="Arial" w:eastAsia="Cambria" w:hAnsi="Arial" w:cs="Myriad Pro"/>
                <w:color w:val="333333"/>
                <w:sz w:val="20"/>
                <w:szCs w:val="20"/>
                <w:lang w:val="es-ES"/>
              </w:rPr>
              <w:t>Prietaisas</w:t>
            </w:r>
            <w:proofErr w:type="spellEnd"/>
            <w:r w:rsidRPr="00267F4D">
              <w:rPr>
                <w:rFonts w:ascii="Arial" w:eastAsia="Cambria" w:hAnsi="Arial" w:cs="Myriad Pro"/>
                <w:color w:val="333333"/>
                <w:sz w:val="20"/>
                <w:szCs w:val="20"/>
                <w:lang w:val="es-ES"/>
              </w:rPr>
              <w:t xml:space="preserve"> </w:t>
            </w:r>
            <w:proofErr w:type="spellStart"/>
            <w:r w:rsidRPr="00267F4D">
              <w:rPr>
                <w:rFonts w:ascii="Arial" w:eastAsia="Cambria" w:hAnsi="Arial" w:cs="Myriad Pro"/>
                <w:color w:val="333333"/>
                <w:sz w:val="20"/>
                <w:szCs w:val="20"/>
                <w:lang w:val="es-ES"/>
              </w:rPr>
              <w:t>neskirtas</w:t>
            </w:r>
            <w:proofErr w:type="spellEnd"/>
            <w:r w:rsidRPr="00267F4D">
              <w:rPr>
                <w:rFonts w:ascii="Arial" w:eastAsia="Cambria" w:hAnsi="Arial" w:cs="Myriad Pro"/>
                <w:color w:val="333333"/>
                <w:sz w:val="20"/>
                <w:szCs w:val="20"/>
                <w:lang w:val="es-ES"/>
              </w:rPr>
              <w:t xml:space="preserve"> </w:t>
            </w:r>
            <w:proofErr w:type="spellStart"/>
            <w:r w:rsidRPr="00267F4D">
              <w:rPr>
                <w:rFonts w:ascii="Arial" w:eastAsia="Cambria" w:hAnsi="Arial" w:cs="Myriad Pro"/>
                <w:color w:val="333333"/>
                <w:sz w:val="20"/>
                <w:szCs w:val="20"/>
                <w:lang w:val="es-ES"/>
              </w:rPr>
              <w:t>tyrimams</w:t>
            </w:r>
            <w:proofErr w:type="spellEnd"/>
            <w:r w:rsidRPr="00267F4D">
              <w:rPr>
                <w:rFonts w:ascii="Arial" w:eastAsia="Cambria" w:hAnsi="Arial" w:cs="Myriad Pro"/>
                <w:color w:val="333333"/>
                <w:sz w:val="20"/>
                <w:szCs w:val="20"/>
                <w:lang w:val="es-ES"/>
              </w:rPr>
              <w:t xml:space="preserve"> </w:t>
            </w:r>
            <w:proofErr w:type="spellStart"/>
            <w:r w:rsidRPr="00267F4D">
              <w:rPr>
                <w:rFonts w:ascii="Arial" w:eastAsia="Cambria" w:hAnsi="Arial" w:cs="Myriad Pro"/>
                <w:color w:val="333333"/>
                <w:sz w:val="20"/>
                <w:szCs w:val="20"/>
                <w:lang w:val="es-ES"/>
              </w:rPr>
              <w:t>prie</w:t>
            </w:r>
            <w:proofErr w:type="spellEnd"/>
            <w:r w:rsidRPr="00267F4D">
              <w:rPr>
                <w:rFonts w:ascii="Arial" w:eastAsia="Cambria" w:hAnsi="Arial" w:cs="Myriad Pro"/>
                <w:color w:val="333333"/>
                <w:sz w:val="20"/>
                <w:szCs w:val="20"/>
                <w:lang w:val="es-ES"/>
              </w:rPr>
              <w:t xml:space="preserve"> </w:t>
            </w:r>
            <w:proofErr w:type="spellStart"/>
            <w:r w:rsidRPr="00267F4D">
              <w:rPr>
                <w:rFonts w:ascii="Arial" w:eastAsia="Cambria" w:hAnsi="Arial" w:cs="Myriad Pro"/>
                <w:color w:val="333333"/>
                <w:sz w:val="20"/>
                <w:szCs w:val="20"/>
                <w:lang w:val="es-ES"/>
              </w:rPr>
              <w:t>paciento</w:t>
            </w:r>
            <w:proofErr w:type="spellEnd"/>
            <w:r w:rsidRPr="00267F4D">
              <w:rPr>
                <w:rFonts w:ascii="Arial" w:eastAsia="Cambria" w:hAnsi="Arial" w:cs="Myriad Pro"/>
                <w:color w:val="333333"/>
                <w:sz w:val="20"/>
                <w:szCs w:val="20"/>
                <w:lang w:val="es-ES"/>
              </w:rPr>
              <w:t xml:space="preserve"> </w:t>
            </w:r>
            <w:proofErr w:type="spellStart"/>
            <w:r w:rsidRPr="00267F4D">
              <w:rPr>
                <w:rFonts w:ascii="Arial" w:eastAsia="Cambria" w:hAnsi="Arial" w:cs="Myriad Pro"/>
                <w:color w:val="333333"/>
                <w:sz w:val="20"/>
                <w:szCs w:val="20"/>
                <w:lang w:val="es-ES"/>
              </w:rPr>
              <w:t>lovos</w:t>
            </w:r>
            <w:proofErr w:type="spellEnd"/>
            <w:r w:rsidRPr="00267F4D">
              <w:rPr>
                <w:rFonts w:ascii="Arial" w:eastAsia="Cambria" w:hAnsi="Arial" w:cs="Myriad Pro"/>
                <w:color w:val="333333"/>
                <w:sz w:val="20"/>
                <w:szCs w:val="20"/>
                <w:lang w:val="es-ES"/>
              </w:rPr>
              <w:t xml:space="preserve"> (</w:t>
            </w:r>
            <w:proofErr w:type="spellStart"/>
            <w:r w:rsidRPr="00267F4D">
              <w:rPr>
                <w:rFonts w:ascii="Arial" w:eastAsia="Cambria" w:hAnsi="Arial" w:cs="Myriad Pro"/>
                <w:color w:val="333333"/>
                <w:sz w:val="20"/>
                <w:szCs w:val="20"/>
                <w:lang w:val="es-ES"/>
              </w:rPr>
              <w:t>TpPL</w:t>
            </w:r>
            <w:proofErr w:type="spellEnd"/>
            <w:r w:rsidRPr="00267F4D">
              <w:rPr>
                <w:rFonts w:ascii="Arial" w:eastAsia="Cambria" w:hAnsi="Arial" w:cs="Myriad Pro"/>
                <w:color w:val="333333"/>
                <w:sz w:val="20"/>
                <w:szCs w:val="20"/>
                <w:lang w:val="es-ES"/>
              </w:rPr>
              <w:t>)</w:t>
            </w:r>
          </w:p>
        </w:tc>
      </w:tr>
      <w:tr w:rsidR="00267F4D" w:rsidRPr="00267F4D" w14:paraId="7ED18285" w14:textId="77777777" w:rsidTr="00E72145">
        <w:trPr>
          <w:cantSplit/>
          <w:trHeight w:val="289"/>
        </w:trPr>
        <w:tc>
          <w:tcPr>
            <w:tcW w:w="426" w:type="dxa"/>
            <w:shd w:val="clear" w:color="auto" w:fill="auto"/>
            <w:vAlign w:val="center"/>
          </w:tcPr>
          <w:p w14:paraId="3E0B47EB"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fr-FR"/>
              </w:rPr>
              <w:lastRenderedPageBreak/>
              <w:t>LV</w:t>
            </w:r>
          </w:p>
        </w:tc>
        <w:tc>
          <w:tcPr>
            <w:tcW w:w="3969" w:type="dxa"/>
            <w:shd w:val="clear" w:color="auto" w:fill="auto"/>
            <w:vAlign w:val="center"/>
          </w:tcPr>
          <w:p w14:paraId="51D2C80E" w14:textId="77777777" w:rsidR="00267F4D" w:rsidRPr="00267F4D" w:rsidRDefault="00267F4D" w:rsidP="00267F4D">
            <w:pPr>
              <w:spacing w:after="0" w:line="320" w:lineRule="exact"/>
              <w:rPr>
                <w:rFonts w:ascii="Arial" w:eastAsia="Cambria" w:hAnsi="Arial" w:cs="Arial"/>
                <w:iCs/>
                <w:color w:val="333333"/>
                <w:sz w:val="20"/>
                <w:szCs w:val="20"/>
                <w:lang w:val="en-GB"/>
              </w:rPr>
            </w:pPr>
            <w:proofErr w:type="spellStart"/>
            <w:r w:rsidRPr="00267F4D">
              <w:rPr>
                <w:rFonts w:ascii="Arial" w:eastAsia="Times New Roman" w:hAnsi="Arial" w:cs="Arial"/>
                <w:iCs/>
                <w:color w:val="333333"/>
                <w:sz w:val="20"/>
                <w:szCs w:val="20"/>
                <w:lang w:val="en-GB" w:eastAsia="en-GB"/>
              </w:rPr>
              <w:t>Ierīce</w:t>
            </w:r>
            <w:proofErr w:type="spellEnd"/>
            <w:r w:rsidRPr="00267F4D">
              <w:rPr>
                <w:rFonts w:ascii="Arial" w:eastAsia="Times New Roman" w:hAnsi="Arial" w:cs="Arial"/>
                <w:iCs/>
                <w:color w:val="333333"/>
                <w:sz w:val="20"/>
                <w:szCs w:val="20"/>
                <w:lang w:val="en-GB" w:eastAsia="en-GB"/>
              </w:rPr>
              <w:t xml:space="preserve"> nav </w:t>
            </w:r>
            <w:proofErr w:type="spellStart"/>
            <w:r w:rsidRPr="00267F4D">
              <w:rPr>
                <w:rFonts w:ascii="Arial" w:eastAsia="Times New Roman" w:hAnsi="Arial" w:cs="Arial"/>
                <w:iCs/>
                <w:color w:val="333333"/>
                <w:sz w:val="20"/>
                <w:szCs w:val="20"/>
                <w:lang w:val="en-GB" w:eastAsia="en-GB"/>
              </w:rPr>
              <w:t>paredzēta</w:t>
            </w:r>
            <w:proofErr w:type="spellEnd"/>
            <w:r w:rsidRPr="00267F4D">
              <w:rPr>
                <w:rFonts w:ascii="Arial" w:eastAsia="Times New Roman" w:hAnsi="Arial" w:cs="Arial"/>
                <w:iCs/>
                <w:color w:val="333333"/>
                <w:sz w:val="20"/>
                <w:szCs w:val="20"/>
                <w:lang w:val="en-GB" w:eastAsia="en-GB"/>
              </w:rPr>
              <w:t xml:space="preserve"> </w:t>
            </w:r>
            <w:proofErr w:type="spellStart"/>
            <w:r w:rsidRPr="00267F4D">
              <w:rPr>
                <w:rFonts w:ascii="Arial" w:eastAsia="Times New Roman" w:hAnsi="Arial" w:cs="Arial"/>
                <w:iCs/>
                <w:color w:val="333333"/>
                <w:sz w:val="20"/>
                <w:szCs w:val="20"/>
                <w:lang w:val="en-GB" w:eastAsia="en-GB"/>
              </w:rPr>
              <w:t>paštestēšanai</w:t>
            </w:r>
            <w:proofErr w:type="spellEnd"/>
          </w:p>
        </w:tc>
        <w:tc>
          <w:tcPr>
            <w:tcW w:w="851" w:type="dxa"/>
            <w:tcBorders>
              <w:top w:val="nil"/>
              <w:bottom w:val="nil"/>
            </w:tcBorders>
            <w:shd w:val="clear" w:color="auto" w:fill="auto"/>
          </w:tcPr>
          <w:p w14:paraId="1E519814" w14:textId="77777777" w:rsidR="00267F4D" w:rsidRPr="00267F4D" w:rsidRDefault="00267F4D" w:rsidP="00267F4D">
            <w:pPr>
              <w:spacing w:after="0" w:line="320" w:lineRule="exact"/>
              <w:rPr>
                <w:rFonts w:ascii="Arial" w:eastAsia="Cambria" w:hAnsi="Arial" w:cs="Arial"/>
                <w:color w:val="333333"/>
                <w:sz w:val="20"/>
                <w:szCs w:val="16"/>
                <w:lang w:val="fr-FR"/>
              </w:rPr>
            </w:pPr>
          </w:p>
        </w:tc>
        <w:tc>
          <w:tcPr>
            <w:tcW w:w="425" w:type="dxa"/>
            <w:shd w:val="clear" w:color="auto" w:fill="auto"/>
            <w:vAlign w:val="center"/>
          </w:tcPr>
          <w:p w14:paraId="3B440CAF"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fr-FR"/>
              </w:rPr>
              <w:t>LV</w:t>
            </w:r>
          </w:p>
        </w:tc>
        <w:tc>
          <w:tcPr>
            <w:tcW w:w="3969" w:type="dxa"/>
            <w:shd w:val="clear" w:color="auto" w:fill="auto"/>
            <w:vAlign w:val="center"/>
          </w:tcPr>
          <w:p w14:paraId="3CA7721C" w14:textId="77777777" w:rsidR="00267F4D" w:rsidRPr="00267F4D" w:rsidRDefault="00267F4D" w:rsidP="00267F4D">
            <w:pPr>
              <w:spacing w:after="0" w:line="320" w:lineRule="exact"/>
              <w:rPr>
                <w:rFonts w:ascii="Arial" w:eastAsia="Cambria" w:hAnsi="Arial" w:cs="Arial"/>
                <w:iCs/>
                <w:color w:val="333333"/>
                <w:sz w:val="20"/>
                <w:szCs w:val="20"/>
                <w:lang w:val="pt-BR"/>
              </w:rPr>
            </w:pPr>
            <w:r w:rsidRPr="00267F4D">
              <w:rPr>
                <w:rFonts w:ascii="Arial" w:eastAsia="Times New Roman" w:hAnsi="Arial" w:cs="Arial"/>
                <w:iCs/>
                <w:color w:val="333333"/>
                <w:sz w:val="20"/>
                <w:szCs w:val="20"/>
                <w:lang w:val="pt-BR" w:eastAsia="en-GB"/>
              </w:rPr>
              <w:t>Ierīce nav paredzēta pacienttuvai testēšanai</w:t>
            </w:r>
          </w:p>
        </w:tc>
      </w:tr>
      <w:tr w:rsidR="00267F4D" w:rsidRPr="00267F4D" w14:paraId="42E32FB4" w14:textId="77777777" w:rsidTr="00E72145">
        <w:trPr>
          <w:cantSplit/>
          <w:trHeight w:val="289"/>
        </w:trPr>
        <w:tc>
          <w:tcPr>
            <w:tcW w:w="426" w:type="dxa"/>
            <w:shd w:val="clear" w:color="auto" w:fill="auto"/>
            <w:vAlign w:val="center"/>
          </w:tcPr>
          <w:p w14:paraId="46892D2A"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s-ES"/>
              </w:rPr>
              <w:t>NL</w:t>
            </w:r>
          </w:p>
        </w:tc>
        <w:tc>
          <w:tcPr>
            <w:tcW w:w="3969" w:type="dxa"/>
            <w:shd w:val="clear" w:color="auto" w:fill="auto"/>
            <w:vAlign w:val="center"/>
          </w:tcPr>
          <w:p w14:paraId="1796800C" w14:textId="77777777" w:rsidR="00267F4D" w:rsidRPr="00267F4D" w:rsidRDefault="00267F4D" w:rsidP="00267F4D">
            <w:pPr>
              <w:spacing w:after="0" w:line="320" w:lineRule="exact"/>
              <w:rPr>
                <w:rFonts w:ascii="Arial" w:eastAsia="Cambria" w:hAnsi="Arial" w:cs="Arial"/>
                <w:iCs/>
                <w:color w:val="333333"/>
                <w:sz w:val="20"/>
                <w:szCs w:val="20"/>
                <w:lang w:val="en-GB"/>
              </w:rPr>
            </w:pPr>
            <w:proofErr w:type="spellStart"/>
            <w:r w:rsidRPr="00267F4D">
              <w:rPr>
                <w:rFonts w:ascii="Arial" w:eastAsia="Cambria" w:hAnsi="Arial" w:cs="Myriad Pro"/>
                <w:bCs/>
                <w:color w:val="333333"/>
                <w:sz w:val="20"/>
                <w:szCs w:val="16"/>
                <w:lang w:val="en-GB"/>
              </w:rPr>
              <w:t>Geen</w:t>
            </w:r>
            <w:proofErr w:type="spellEnd"/>
            <w:r w:rsidRPr="00267F4D">
              <w:rPr>
                <w:rFonts w:ascii="Arial" w:eastAsia="Cambria" w:hAnsi="Arial" w:cs="Myriad Pro"/>
                <w:bCs/>
                <w:color w:val="333333"/>
                <w:sz w:val="20"/>
                <w:szCs w:val="16"/>
                <w:lang w:val="en-GB"/>
              </w:rPr>
              <w:t xml:space="preserve"> </w:t>
            </w:r>
            <w:proofErr w:type="spellStart"/>
            <w:r w:rsidRPr="00267F4D">
              <w:rPr>
                <w:rFonts w:ascii="Arial" w:eastAsia="Cambria" w:hAnsi="Arial" w:cs="Myriad Pro"/>
                <w:bCs/>
                <w:color w:val="333333"/>
                <w:sz w:val="20"/>
                <w:szCs w:val="16"/>
                <w:lang w:val="en-GB"/>
              </w:rPr>
              <w:t>hulpmiddel</w:t>
            </w:r>
            <w:proofErr w:type="spellEnd"/>
            <w:r w:rsidRPr="00267F4D">
              <w:rPr>
                <w:rFonts w:ascii="Arial" w:eastAsia="Cambria" w:hAnsi="Arial" w:cs="Myriad Pro"/>
                <w:bCs/>
                <w:color w:val="333333"/>
                <w:sz w:val="20"/>
                <w:szCs w:val="16"/>
                <w:lang w:val="en-GB"/>
              </w:rPr>
              <w:t xml:space="preserve"> </w:t>
            </w:r>
            <w:proofErr w:type="spellStart"/>
            <w:r w:rsidRPr="00267F4D">
              <w:rPr>
                <w:rFonts w:ascii="Arial" w:eastAsia="Cambria" w:hAnsi="Arial" w:cs="Myriad Pro"/>
                <w:bCs/>
                <w:color w:val="333333"/>
                <w:sz w:val="20"/>
                <w:szCs w:val="16"/>
                <w:lang w:val="en-GB"/>
              </w:rPr>
              <w:t>voor</w:t>
            </w:r>
            <w:proofErr w:type="spellEnd"/>
            <w:r w:rsidRPr="00267F4D">
              <w:rPr>
                <w:rFonts w:ascii="Arial" w:eastAsia="Cambria" w:hAnsi="Arial" w:cs="Myriad Pro"/>
                <w:bCs/>
                <w:color w:val="333333"/>
                <w:sz w:val="20"/>
                <w:szCs w:val="16"/>
                <w:lang w:val="en-GB"/>
              </w:rPr>
              <w:t xml:space="preserve"> </w:t>
            </w:r>
            <w:proofErr w:type="spellStart"/>
            <w:r w:rsidRPr="00267F4D">
              <w:rPr>
                <w:rFonts w:ascii="Arial" w:eastAsia="Cambria" w:hAnsi="Arial" w:cs="Arial"/>
                <w:iCs/>
                <w:color w:val="333333"/>
                <w:sz w:val="20"/>
                <w:szCs w:val="16"/>
                <w:lang w:val="en-GB"/>
              </w:rPr>
              <w:t>zelftesten</w:t>
            </w:r>
            <w:proofErr w:type="spellEnd"/>
          </w:p>
        </w:tc>
        <w:tc>
          <w:tcPr>
            <w:tcW w:w="851" w:type="dxa"/>
            <w:tcBorders>
              <w:top w:val="nil"/>
              <w:bottom w:val="nil"/>
            </w:tcBorders>
            <w:shd w:val="clear" w:color="auto" w:fill="auto"/>
          </w:tcPr>
          <w:p w14:paraId="03BB1365" w14:textId="77777777" w:rsidR="00267F4D" w:rsidRPr="00267F4D" w:rsidRDefault="00267F4D" w:rsidP="00267F4D">
            <w:pPr>
              <w:spacing w:after="0" w:line="320" w:lineRule="exact"/>
              <w:rPr>
                <w:rFonts w:ascii="Arial" w:eastAsia="Cambria" w:hAnsi="Arial" w:cs="Arial"/>
                <w:color w:val="333333"/>
                <w:sz w:val="20"/>
                <w:szCs w:val="16"/>
                <w:lang w:val="fr-FR"/>
              </w:rPr>
            </w:pPr>
          </w:p>
        </w:tc>
        <w:tc>
          <w:tcPr>
            <w:tcW w:w="425" w:type="dxa"/>
            <w:shd w:val="clear" w:color="auto" w:fill="auto"/>
            <w:vAlign w:val="center"/>
          </w:tcPr>
          <w:p w14:paraId="3AE3C4A9"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es-ES"/>
              </w:rPr>
              <w:t>NL</w:t>
            </w:r>
          </w:p>
        </w:tc>
        <w:tc>
          <w:tcPr>
            <w:tcW w:w="3969" w:type="dxa"/>
            <w:shd w:val="clear" w:color="auto" w:fill="auto"/>
            <w:vAlign w:val="center"/>
          </w:tcPr>
          <w:p w14:paraId="4EFC5F5C" w14:textId="77777777" w:rsidR="00267F4D" w:rsidRPr="00267F4D" w:rsidRDefault="00267F4D" w:rsidP="00267F4D">
            <w:pPr>
              <w:spacing w:after="0" w:line="320" w:lineRule="exact"/>
              <w:rPr>
                <w:rFonts w:ascii="Arial" w:eastAsia="Cambria" w:hAnsi="Arial" w:cs="Arial"/>
                <w:iCs/>
                <w:color w:val="333333"/>
                <w:sz w:val="20"/>
                <w:szCs w:val="20"/>
                <w:lang w:val="en-GB"/>
              </w:rPr>
            </w:pPr>
            <w:proofErr w:type="spellStart"/>
            <w:r w:rsidRPr="00267F4D">
              <w:rPr>
                <w:rFonts w:ascii="Helvetica" w:eastAsia="Cambria" w:hAnsi="Helvetica" w:cs="Myriad Pro"/>
                <w:bCs/>
                <w:color w:val="000000"/>
                <w:sz w:val="20"/>
                <w:szCs w:val="16"/>
                <w:lang w:val="en-GB"/>
              </w:rPr>
              <w:t>Geen</w:t>
            </w:r>
            <w:proofErr w:type="spellEnd"/>
            <w:r w:rsidRPr="00267F4D">
              <w:rPr>
                <w:rFonts w:ascii="Helvetica" w:eastAsia="Cambria" w:hAnsi="Helvetica" w:cs="Myriad Pro"/>
                <w:bCs/>
                <w:color w:val="000000"/>
                <w:sz w:val="20"/>
                <w:szCs w:val="16"/>
                <w:lang w:val="en-GB"/>
              </w:rPr>
              <w:t xml:space="preserve"> </w:t>
            </w:r>
            <w:proofErr w:type="spellStart"/>
            <w:r w:rsidRPr="00267F4D">
              <w:rPr>
                <w:rFonts w:ascii="Helvetica" w:eastAsia="Cambria" w:hAnsi="Helvetica" w:cs="Myriad Pro"/>
                <w:bCs/>
                <w:color w:val="000000"/>
                <w:sz w:val="20"/>
                <w:szCs w:val="16"/>
                <w:lang w:val="en-GB"/>
              </w:rPr>
              <w:t>hulpmiddel</w:t>
            </w:r>
            <w:proofErr w:type="spellEnd"/>
            <w:r w:rsidRPr="00267F4D">
              <w:rPr>
                <w:rFonts w:ascii="Helvetica" w:eastAsia="Cambria" w:hAnsi="Helvetica" w:cs="Myriad Pro"/>
                <w:bCs/>
                <w:color w:val="000000"/>
                <w:sz w:val="20"/>
                <w:szCs w:val="16"/>
                <w:lang w:val="en-GB"/>
              </w:rPr>
              <w:t xml:space="preserve"> </w:t>
            </w:r>
            <w:proofErr w:type="spellStart"/>
            <w:r w:rsidRPr="00267F4D">
              <w:rPr>
                <w:rFonts w:ascii="Helvetica" w:eastAsia="Cambria" w:hAnsi="Helvetica" w:cs="Myriad Pro"/>
                <w:bCs/>
                <w:color w:val="000000"/>
                <w:sz w:val="20"/>
                <w:szCs w:val="16"/>
                <w:lang w:val="en-GB"/>
              </w:rPr>
              <w:t>voor</w:t>
            </w:r>
            <w:proofErr w:type="spellEnd"/>
            <w:r w:rsidRPr="00267F4D">
              <w:rPr>
                <w:rFonts w:ascii="Helvetica" w:eastAsia="Cambria" w:hAnsi="Helvetica" w:cs="Myriad Pro"/>
                <w:bCs/>
                <w:color w:val="000000"/>
                <w:sz w:val="20"/>
                <w:szCs w:val="16"/>
                <w:lang w:val="en-GB"/>
              </w:rPr>
              <w:t xml:space="preserve"> </w:t>
            </w:r>
            <w:proofErr w:type="spellStart"/>
            <w:r w:rsidRPr="00267F4D">
              <w:rPr>
                <w:rFonts w:ascii="Arial" w:eastAsia="Cambria" w:hAnsi="Arial" w:cs="Arial"/>
                <w:iCs/>
                <w:color w:val="333333"/>
                <w:sz w:val="20"/>
                <w:szCs w:val="16"/>
                <w:lang w:val="en-GB"/>
              </w:rPr>
              <w:t>patiëntnabije</w:t>
            </w:r>
            <w:proofErr w:type="spellEnd"/>
            <w:r w:rsidRPr="00267F4D">
              <w:rPr>
                <w:rFonts w:ascii="Arial" w:eastAsia="Cambria" w:hAnsi="Arial" w:cs="Arial"/>
                <w:iCs/>
                <w:color w:val="333333"/>
                <w:sz w:val="20"/>
                <w:szCs w:val="16"/>
                <w:lang w:val="en-GB"/>
              </w:rPr>
              <w:t xml:space="preserve"> </w:t>
            </w:r>
            <w:proofErr w:type="spellStart"/>
            <w:r w:rsidRPr="00267F4D">
              <w:rPr>
                <w:rFonts w:ascii="Arial" w:eastAsia="Cambria" w:hAnsi="Arial" w:cs="Arial"/>
                <w:iCs/>
                <w:color w:val="333333"/>
                <w:sz w:val="20"/>
                <w:szCs w:val="16"/>
                <w:lang w:val="en-GB"/>
              </w:rPr>
              <w:t>testen</w:t>
            </w:r>
            <w:proofErr w:type="spellEnd"/>
          </w:p>
        </w:tc>
      </w:tr>
      <w:tr w:rsidR="00267F4D" w:rsidRPr="00267F4D" w14:paraId="1C1DC841" w14:textId="77777777" w:rsidTr="00E72145">
        <w:trPr>
          <w:cantSplit/>
          <w:trHeight w:val="289"/>
        </w:trPr>
        <w:tc>
          <w:tcPr>
            <w:tcW w:w="426" w:type="dxa"/>
            <w:shd w:val="clear" w:color="auto" w:fill="auto"/>
            <w:vAlign w:val="center"/>
          </w:tcPr>
          <w:p w14:paraId="20A9D9B8"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fr-FR"/>
              </w:rPr>
              <w:t>NO</w:t>
            </w:r>
          </w:p>
        </w:tc>
        <w:tc>
          <w:tcPr>
            <w:tcW w:w="3969" w:type="dxa"/>
            <w:shd w:val="clear" w:color="auto" w:fill="auto"/>
            <w:vAlign w:val="center"/>
          </w:tcPr>
          <w:p w14:paraId="2F122CB4" w14:textId="77777777" w:rsidR="00267F4D" w:rsidRPr="00267F4D" w:rsidRDefault="00267F4D" w:rsidP="00267F4D">
            <w:pPr>
              <w:spacing w:after="0" w:line="320" w:lineRule="exact"/>
              <w:rPr>
                <w:rFonts w:ascii="Arial" w:eastAsia="Cambria" w:hAnsi="Arial" w:cs="Arial"/>
                <w:iCs/>
                <w:color w:val="333333"/>
                <w:sz w:val="20"/>
                <w:szCs w:val="20"/>
                <w:lang w:val="en-GB"/>
              </w:rPr>
            </w:pPr>
            <w:r w:rsidRPr="00267F4D">
              <w:rPr>
                <w:rFonts w:ascii="Arial" w:eastAsia="Cambria" w:hAnsi="Arial" w:cs="Arial"/>
                <w:iCs/>
                <w:color w:val="333333"/>
                <w:sz w:val="20"/>
                <w:szCs w:val="20"/>
                <w:lang w:val="nb-NO"/>
              </w:rPr>
              <w:t>Utstyret er ikke til selvtesting</w:t>
            </w:r>
          </w:p>
        </w:tc>
        <w:tc>
          <w:tcPr>
            <w:tcW w:w="851" w:type="dxa"/>
            <w:tcBorders>
              <w:top w:val="nil"/>
              <w:bottom w:val="nil"/>
            </w:tcBorders>
            <w:shd w:val="clear" w:color="auto" w:fill="auto"/>
          </w:tcPr>
          <w:p w14:paraId="6749CC75" w14:textId="77777777" w:rsidR="00267F4D" w:rsidRPr="00267F4D" w:rsidRDefault="00267F4D" w:rsidP="00267F4D">
            <w:pPr>
              <w:spacing w:after="0" w:line="320" w:lineRule="exact"/>
              <w:rPr>
                <w:rFonts w:ascii="Arial" w:eastAsia="Cambria" w:hAnsi="Arial" w:cs="Arial"/>
                <w:color w:val="333333"/>
                <w:sz w:val="20"/>
                <w:szCs w:val="16"/>
                <w:lang w:val="en-GB"/>
              </w:rPr>
            </w:pPr>
          </w:p>
        </w:tc>
        <w:tc>
          <w:tcPr>
            <w:tcW w:w="425" w:type="dxa"/>
            <w:shd w:val="clear" w:color="auto" w:fill="auto"/>
            <w:vAlign w:val="center"/>
          </w:tcPr>
          <w:p w14:paraId="153580E5"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fr-FR"/>
              </w:rPr>
              <w:t>NO</w:t>
            </w:r>
          </w:p>
        </w:tc>
        <w:tc>
          <w:tcPr>
            <w:tcW w:w="3969" w:type="dxa"/>
            <w:shd w:val="clear" w:color="auto" w:fill="auto"/>
            <w:vAlign w:val="center"/>
          </w:tcPr>
          <w:p w14:paraId="409E833E" w14:textId="77777777" w:rsidR="00267F4D" w:rsidRPr="00267F4D" w:rsidRDefault="00267F4D" w:rsidP="00267F4D">
            <w:pPr>
              <w:spacing w:after="0" w:line="320" w:lineRule="exact"/>
              <w:rPr>
                <w:rFonts w:ascii="Arial" w:eastAsia="Cambria" w:hAnsi="Arial" w:cs="Arial"/>
                <w:iCs/>
                <w:color w:val="333333"/>
                <w:sz w:val="20"/>
                <w:szCs w:val="20"/>
                <w:lang w:val="da-DK"/>
              </w:rPr>
            </w:pPr>
            <w:r w:rsidRPr="00267F4D">
              <w:rPr>
                <w:rFonts w:ascii="Arial" w:eastAsia="Cambria" w:hAnsi="Arial" w:cs="Arial"/>
                <w:iCs/>
                <w:color w:val="333333"/>
                <w:sz w:val="20"/>
                <w:szCs w:val="20"/>
                <w:lang w:val="nb-NO"/>
              </w:rPr>
              <w:t>Utstyret er ikke til pasientnær testing</w:t>
            </w:r>
          </w:p>
        </w:tc>
      </w:tr>
      <w:tr w:rsidR="00267F4D" w:rsidRPr="00267F4D" w14:paraId="3837FEE5" w14:textId="77777777" w:rsidTr="00E72145">
        <w:trPr>
          <w:cantSplit/>
          <w:trHeight w:val="289"/>
        </w:trPr>
        <w:tc>
          <w:tcPr>
            <w:tcW w:w="426" w:type="dxa"/>
            <w:shd w:val="clear" w:color="auto" w:fill="auto"/>
            <w:vAlign w:val="center"/>
          </w:tcPr>
          <w:p w14:paraId="3D981A37"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pt-PT"/>
              </w:rPr>
              <w:t>PL</w:t>
            </w:r>
          </w:p>
        </w:tc>
        <w:tc>
          <w:tcPr>
            <w:tcW w:w="3969" w:type="dxa"/>
            <w:shd w:val="clear" w:color="auto" w:fill="auto"/>
            <w:vAlign w:val="center"/>
          </w:tcPr>
          <w:p w14:paraId="0F327717" w14:textId="77777777" w:rsidR="00267F4D" w:rsidRPr="00267F4D" w:rsidRDefault="00267F4D" w:rsidP="00267F4D">
            <w:pPr>
              <w:spacing w:after="0" w:line="320" w:lineRule="exact"/>
              <w:rPr>
                <w:rFonts w:ascii="Arial" w:eastAsia="Cambria" w:hAnsi="Arial" w:cs="Arial"/>
                <w:iCs/>
                <w:color w:val="333333"/>
                <w:sz w:val="20"/>
                <w:szCs w:val="20"/>
                <w:lang w:val="pl-PL"/>
              </w:rPr>
            </w:pPr>
            <w:r w:rsidRPr="00267F4D">
              <w:rPr>
                <w:rFonts w:ascii="Arial" w:eastAsia="Cambria" w:hAnsi="Arial" w:cs="Arial"/>
                <w:iCs/>
                <w:color w:val="333333"/>
                <w:sz w:val="20"/>
                <w:szCs w:val="20"/>
                <w:lang w:val="pl-PL"/>
              </w:rPr>
              <w:t>Wyrób nieprzeznaczony do samokontroli</w:t>
            </w:r>
          </w:p>
        </w:tc>
        <w:tc>
          <w:tcPr>
            <w:tcW w:w="851" w:type="dxa"/>
            <w:tcBorders>
              <w:top w:val="nil"/>
              <w:bottom w:val="nil"/>
            </w:tcBorders>
            <w:shd w:val="clear" w:color="auto" w:fill="auto"/>
          </w:tcPr>
          <w:p w14:paraId="1E0F6F4B" w14:textId="77777777" w:rsidR="00267F4D" w:rsidRPr="00267F4D" w:rsidRDefault="00267F4D" w:rsidP="00267F4D">
            <w:pPr>
              <w:spacing w:after="0" w:line="320" w:lineRule="exact"/>
              <w:rPr>
                <w:rFonts w:ascii="Arial" w:eastAsia="Cambria" w:hAnsi="Arial" w:cs="Arial"/>
                <w:color w:val="333333"/>
                <w:sz w:val="20"/>
                <w:szCs w:val="16"/>
                <w:lang w:val="pl-PL"/>
              </w:rPr>
            </w:pPr>
          </w:p>
        </w:tc>
        <w:tc>
          <w:tcPr>
            <w:tcW w:w="425" w:type="dxa"/>
            <w:shd w:val="clear" w:color="auto" w:fill="auto"/>
            <w:vAlign w:val="center"/>
          </w:tcPr>
          <w:p w14:paraId="512D6417"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pt-PT"/>
              </w:rPr>
              <w:t>PL</w:t>
            </w:r>
          </w:p>
        </w:tc>
        <w:tc>
          <w:tcPr>
            <w:tcW w:w="3969" w:type="dxa"/>
            <w:shd w:val="clear" w:color="auto" w:fill="auto"/>
            <w:vAlign w:val="center"/>
          </w:tcPr>
          <w:p w14:paraId="5565AA02" w14:textId="77777777" w:rsidR="00267F4D" w:rsidRPr="00267F4D" w:rsidRDefault="00267F4D" w:rsidP="00267F4D">
            <w:pPr>
              <w:spacing w:after="0" w:line="320" w:lineRule="exact"/>
              <w:rPr>
                <w:rFonts w:ascii="Arial" w:eastAsia="Cambria" w:hAnsi="Arial" w:cs="Arial"/>
                <w:iCs/>
                <w:color w:val="333333"/>
                <w:sz w:val="20"/>
                <w:szCs w:val="20"/>
                <w:lang w:val="pl-PL"/>
              </w:rPr>
            </w:pPr>
            <w:r w:rsidRPr="00267F4D">
              <w:rPr>
                <w:rFonts w:ascii="Arial" w:eastAsia="Cambria" w:hAnsi="Arial" w:cs="Arial"/>
                <w:iCs/>
                <w:color w:val="333333"/>
                <w:sz w:val="20"/>
                <w:szCs w:val="20"/>
                <w:lang w:val="pl-PL"/>
              </w:rPr>
              <w:t>Wyrób nieprzeznaczony do badań przyłóżkowych</w:t>
            </w:r>
          </w:p>
        </w:tc>
      </w:tr>
      <w:tr w:rsidR="00267F4D" w:rsidRPr="00267F4D" w14:paraId="184AF017" w14:textId="77777777" w:rsidTr="00E72145">
        <w:trPr>
          <w:cantSplit/>
          <w:trHeight w:val="289"/>
        </w:trPr>
        <w:tc>
          <w:tcPr>
            <w:tcW w:w="426" w:type="dxa"/>
            <w:shd w:val="clear" w:color="auto" w:fill="auto"/>
            <w:vAlign w:val="center"/>
          </w:tcPr>
          <w:p w14:paraId="573A6DCF"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s-ES"/>
              </w:rPr>
              <w:t>PT</w:t>
            </w:r>
          </w:p>
        </w:tc>
        <w:tc>
          <w:tcPr>
            <w:tcW w:w="3969" w:type="dxa"/>
            <w:shd w:val="clear" w:color="auto" w:fill="auto"/>
            <w:vAlign w:val="center"/>
          </w:tcPr>
          <w:p w14:paraId="77937723" w14:textId="77777777" w:rsidR="00267F4D" w:rsidRPr="00267F4D" w:rsidRDefault="00267F4D" w:rsidP="00267F4D">
            <w:pPr>
              <w:spacing w:after="0" w:line="320" w:lineRule="exact"/>
              <w:rPr>
                <w:rFonts w:ascii="Arial" w:eastAsia="Cambria" w:hAnsi="Arial" w:cs="Arial"/>
                <w:iCs/>
                <w:color w:val="333333"/>
                <w:sz w:val="20"/>
                <w:szCs w:val="20"/>
                <w:lang w:val="pt-BR"/>
              </w:rPr>
            </w:pPr>
            <w:r w:rsidRPr="00267F4D">
              <w:rPr>
                <w:rFonts w:ascii="Arial" w:eastAsia="Cambria" w:hAnsi="Arial" w:cs="Arial"/>
                <w:iCs/>
                <w:color w:val="333333"/>
                <w:sz w:val="20"/>
                <w:szCs w:val="20"/>
                <w:lang w:val="pt-BR"/>
              </w:rPr>
              <w:t>O dispositivo não se destina a autodiagnóstico</w:t>
            </w:r>
          </w:p>
        </w:tc>
        <w:tc>
          <w:tcPr>
            <w:tcW w:w="851" w:type="dxa"/>
            <w:tcBorders>
              <w:top w:val="nil"/>
              <w:bottom w:val="nil"/>
            </w:tcBorders>
            <w:shd w:val="clear" w:color="auto" w:fill="auto"/>
          </w:tcPr>
          <w:p w14:paraId="6F4E6ADB" w14:textId="77777777" w:rsidR="00267F4D" w:rsidRPr="00267F4D" w:rsidRDefault="00267F4D" w:rsidP="00267F4D">
            <w:pPr>
              <w:spacing w:after="0" w:line="320" w:lineRule="exact"/>
              <w:rPr>
                <w:rFonts w:ascii="Arial" w:eastAsia="Cambria" w:hAnsi="Arial" w:cs="Arial"/>
                <w:color w:val="333333"/>
                <w:sz w:val="20"/>
                <w:szCs w:val="16"/>
                <w:lang w:val="pt-BR"/>
              </w:rPr>
            </w:pPr>
          </w:p>
        </w:tc>
        <w:tc>
          <w:tcPr>
            <w:tcW w:w="425" w:type="dxa"/>
            <w:shd w:val="clear" w:color="auto" w:fill="auto"/>
            <w:vAlign w:val="center"/>
          </w:tcPr>
          <w:p w14:paraId="2E663830" w14:textId="77777777" w:rsidR="00267F4D" w:rsidRPr="00267F4D" w:rsidRDefault="00267F4D" w:rsidP="00267F4D">
            <w:pPr>
              <w:spacing w:after="0" w:line="320" w:lineRule="exact"/>
              <w:ind w:left="-108" w:right="-108"/>
              <w:jc w:val="center"/>
              <w:rPr>
                <w:rFonts w:ascii="Arial" w:eastAsia="Cambria" w:hAnsi="Arial" w:cs="Arial"/>
                <w:color w:val="333333"/>
                <w:sz w:val="20"/>
                <w:szCs w:val="20"/>
                <w:lang w:val="en-GB"/>
              </w:rPr>
            </w:pPr>
            <w:r w:rsidRPr="00267F4D">
              <w:rPr>
                <w:rFonts w:ascii="Arial" w:eastAsia="Cambria" w:hAnsi="Arial" w:cs="Arial"/>
                <w:color w:val="333333"/>
                <w:sz w:val="20"/>
                <w:szCs w:val="20"/>
                <w:lang w:val="es-ES"/>
              </w:rPr>
              <w:t>PT</w:t>
            </w:r>
          </w:p>
        </w:tc>
        <w:tc>
          <w:tcPr>
            <w:tcW w:w="3969" w:type="dxa"/>
            <w:shd w:val="clear" w:color="auto" w:fill="auto"/>
            <w:vAlign w:val="center"/>
          </w:tcPr>
          <w:p w14:paraId="2286612E" w14:textId="77777777" w:rsidR="00267F4D" w:rsidRPr="00267F4D" w:rsidRDefault="00267F4D" w:rsidP="00267F4D">
            <w:pPr>
              <w:spacing w:after="0" w:line="320" w:lineRule="exact"/>
              <w:rPr>
                <w:rFonts w:ascii="Arial" w:eastAsia="Cambria" w:hAnsi="Arial" w:cs="Arial"/>
                <w:iCs/>
                <w:color w:val="333333"/>
                <w:sz w:val="20"/>
                <w:szCs w:val="20"/>
                <w:lang w:val="pt-BR"/>
              </w:rPr>
            </w:pPr>
            <w:r w:rsidRPr="00267F4D">
              <w:rPr>
                <w:rFonts w:ascii="Arial" w:eastAsia="Times New Roman" w:hAnsi="Arial" w:cs="Arial"/>
                <w:iCs/>
                <w:color w:val="333333"/>
                <w:sz w:val="20"/>
                <w:szCs w:val="20"/>
                <w:lang w:val="pt-BR" w:eastAsia="en-GB"/>
              </w:rPr>
              <w:t>O dispositivo não se destina a diagnóstico junto do doente (near-patient testing)</w:t>
            </w:r>
          </w:p>
        </w:tc>
      </w:tr>
      <w:tr w:rsidR="00267F4D" w:rsidRPr="00267F4D" w14:paraId="74625161" w14:textId="77777777" w:rsidTr="00E72145">
        <w:trPr>
          <w:cantSplit/>
          <w:trHeight w:val="289"/>
        </w:trPr>
        <w:tc>
          <w:tcPr>
            <w:tcW w:w="426" w:type="dxa"/>
            <w:shd w:val="clear" w:color="auto" w:fill="auto"/>
            <w:vAlign w:val="center"/>
          </w:tcPr>
          <w:p w14:paraId="0DE955AF"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fr-FR"/>
              </w:rPr>
              <w:t>RO</w:t>
            </w:r>
          </w:p>
        </w:tc>
        <w:tc>
          <w:tcPr>
            <w:tcW w:w="3969" w:type="dxa"/>
            <w:shd w:val="clear" w:color="auto" w:fill="auto"/>
            <w:vAlign w:val="center"/>
          </w:tcPr>
          <w:p w14:paraId="4B88DE4F" w14:textId="77777777" w:rsidR="00267F4D" w:rsidRPr="00267F4D" w:rsidRDefault="00267F4D" w:rsidP="00267F4D">
            <w:pPr>
              <w:spacing w:after="0" w:line="320" w:lineRule="exact"/>
              <w:rPr>
                <w:rFonts w:ascii="Arial" w:eastAsia="Cambria" w:hAnsi="Arial" w:cs="Myriad Pro"/>
                <w:iCs/>
                <w:color w:val="333333"/>
                <w:sz w:val="20"/>
                <w:szCs w:val="20"/>
                <w:lang w:val="ro-RO"/>
              </w:rPr>
            </w:pPr>
            <w:r w:rsidRPr="00267F4D">
              <w:rPr>
                <w:rFonts w:ascii="Arial" w:eastAsia="Cambria" w:hAnsi="Arial" w:cs="Myriad Pro"/>
                <w:iCs/>
                <w:color w:val="333333"/>
                <w:sz w:val="20"/>
                <w:szCs w:val="20"/>
                <w:lang w:val="ro-RO"/>
              </w:rPr>
              <w:t>Nu este destinat a fi utilizat pentru autotestare</w:t>
            </w:r>
          </w:p>
        </w:tc>
        <w:tc>
          <w:tcPr>
            <w:tcW w:w="851" w:type="dxa"/>
            <w:tcBorders>
              <w:top w:val="nil"/>
              <w:bottom w:val="nil"/>
            </w:tcBorders>
            <w:shd w:val="clear" w:color="auto" w:fill="auto"/>
          </w:tcPr>
          <w:p w14:paraId="5CC55E54" w14:textId="77777777" w:rsidR="00267F4D" w:rsidRPr="00267F4D" w:rsidRDefault="00267F4D" w:rsidP="00267F4D">
            <w:pPr>
              <w:spacing w:after="0" w:line="320" w:lineRule="exact"/>
              <w:rPr>
                <w:rFonts w:ascii="Arial" w:eastAsia="Cambria" w:hAnsi="Arial" w:cs="Myriad Pro"/>
                <w:color w:val="333333"/>
                <w:sz w:val="20"/>
                <w:szCs w:val="16"/>
                <w:lang w:val="it-IT"/>
              </w:rPr>
            </w:pPr>
          </w:p>
        </w:tc>
        <w:tc>
          <w:tcPr>
            <w:tcW w:w="425" w:type="dxa"/>
            <w:shd w:val="clear" w:color="auto" w:fill="auto"/>
            <w:vAlign w:val="center"/>
          </w:tcPr>
          <w:p w14:paraId="1AC0B05B"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fr-FR"/>
              </w:rPr>
              <w:t>RO</w:t>
            </w:r>
          </w:p>
        </w:tc>
        <w:tc>
          <w:tcPr>
            <w:tcW w:w="3969" w:type="dxa"/>
            <w:shd w:val="clear" w:color="auto" w:fill="auto"/>
            <w:vAlign w:val="center"/>
          </w:tcPr>
          <w:p w14:paraId="6D3A65DA" w14:textId="77777777" w:rsidR="00267F4D" w:rsidRPr="00267F4D" w:rsidRDefault="00267F4D" w:rsidP="00267F4D">
            <w:pPr>
              <w:spacing w:after="0" w:line="320" w:lineRule="exact"/>
              <w:rPr>
                <w:rFonts w:ascii="Arial" w:eastAsia="Cambria" w:hAnsi="Arial" w:cs="Myriad Pro"/>
                <w:iCs/>
                <w:color w:val="333333"/>
                <w:sz w:val="20"/>
                <w:szCs w:val="20"/>
                <w:lang w:val="es-ES_tradnl"/>
              </w:rPr>
            </w:pPr>
            <w:proofErr w:type="spellStart"/>
            <w:r w:rsidRPr="00267F4D">
              <w:rPr>
                <w:rFonts w:ascii="Arial" w:eastAsia="Cambria" w:hAnsi="Arial" w:cs="Myriad Pro"/>
                <w:iCs/>
                <w:color w:val="333333"/>
                <w:sz w:val="20"/>
                <w:szCs w:val="20"/>
                <w:lang w:val="es-ES_tradnl"/>
              </w:rPr>
              <w:t>Nu</w:t>
            </w:r>
            <w:proofErr w:type="spellEnd"/>
            <w:r w:rsidRPr="00267F4D">
              <w:rPr>
                <w:rFonts w:ascii="Arial" w:eastAsia="Cambria" w:hAnsi="Arial" w:cs="Myriad Pro"/>
                <w:iCs/>
                <w:color w:val="333333"/>
                <w:sz w:val="20"/>
                <w:szCs w:val="20"/>
                <w:lang w:val="es-ES_tradnl"/>
              </w:rPr>
              <w:t xml:space="preserve"> este </w:t>
            </w:r>
            <w:proofErr w:type="spellStart"/>
            <w:r w:rsidRPr="00267F4D">
              <w:rPr>
                <w:rFonts w:ascii="Arial" w:eastAsia="Cambria" w:hAnsi="Arial" w:cs="Myriad Pro"/>
                <w:iCs/>
                <w:color w:val="333333"/>
                <w:sz w:val="20"/>
                <w:szCs w:val="20"/>
                <w:lang w:val="es-ES_tradnl"/>
              </w:rPr>
              <w:t>destinat</w:t>
            </w:r>
            <w:proofErr w:type="spellEnd"/>
            <w:r w:rsidRPr="00267F4D">
              <w:rPr>
                <w:rFonts w:ascii="Arial" w:eastAsia="Cambria" w:hAnsi="Arial" w:cs="Myriad Pro"/>
                <w:iCs/>
                <w:color w:val="333333"/>
                <w:sz w:val="20"/>
                <w:szCs w:val="20"/>
                <w:lang w:val="es-ES_tradnl"/>
              </w:rPr>
              <w:t xml:space="preserve"> a fi </w:t>
            </w:r>
            <w:proofErr w:type="spellStart"/>
            <w:r w:rsidRPr="00267F4D">
              <w:rPr>
                <w:rFonts w:ascii="Arial" w:eastAsia="Cambria" w:hAnsi="Arial" w:cs="Myriad Pro"/>
                <w:iCs/>
                <w:color w:val="333333"/>
                <w:sz w:val="20"/>
                <w:szCs w:val="20"/>
                <w:lang w:val="es-ES_tradnl"/>
              </w:rPr>
              <w:t>utilizat</w:t>
            </w:r>
            <w:proofErr w:type="spellEnd"/>
            <w:r w:rsidRPr="00267F4D">
              <w:rPr>
                <w:rFonts w:ascii="Arial" w:eastAsia="Cambria" w:hAnsi="Arial" w:cs="Myriad Pro"/>
                <w:iCs/>
                <w:color w:val="333333"/>
                <w:sz w:val="20"/>
                <w:szCs w:val="20"/>
                <w:lang w:val="es-ES_tradnl"/>
              </w:rPr>
              <w:t xml:space="preserve"> </w:t>
            </w:r>
            <w:proofErr w:type="spellStart"/>
            <w:r w:rsidRPr="00267F4D">
              <w:rPr>
                <w:rFonts w:ascii="Arial" w:eastAsia="Cambria" w:hAnsi="Arial" w:cs="Myriad Pro"/>
                <w:iCs/>
                <w:color w:val="333333"/>
                <w:sz w:val="20"/>
                <w:szCs w:val="20"/>
                <w:lang w:val="es-ES_tradnl"/>
              </w:rPr>
              <w:t>pentru</w:t>
            </w:r>
            <w:proofErr w:type="spellEnd"/>
            <w:r w:rsidRPr="00267F4D">
              <w:rPr>
                <w:rFonts w:ascii="Arial" w:eastAsia="Cambria" w:hAnsi="Arial" w:cs="Myriad Pro"/>
                <w:iCs/>
                <w:color w:val="333333"/>
                <w:sz w:val="20"/>
                <w:szCs w:val="20"/>
                <w:lang w:val="es-ES_tradnl"/>
              </w:rPr>
              <w:t xml:space="preserve"> testare </w:t>
            </w:r>
            <w:proofErr w:type="spellStart"/>
            <w:r w:rsidRPr="00267F4D">
              <w:rPr>
                <w:rFonts w:ascii="Arial" w:eastAsia="Cambria" w:hAnsi="Arial" w:cs="Myriad Pro"/>
                <w:iCs/>
                <w:color w:val="333333"/>
                <w:sz w:val="20"/>
                <w:szCs w:val="20"/>
                <w:lang w:val="es-ES_tradnl"/>
              </w:rPr>
              <w:t>în</w:t>
            </w:r>
            <w:proofErr w:type="spellEnd"/>
            <w:r w:rsidRPr="00267F4D">
              <w:rPr>
                <w:rFonts w:ascii="Arial" w:eastAsia="Cambria" w:hAnsi="Arial" w:cs="Myriad Pro"/>
                <w:iCs/>
                <w:color w:val="333333"/>
                <w:sz w:val="20"/>
                <w:szCs w:val="20"/>
                <w:lang w:val="es-ES_tradnl"/>
              </w:rPr>
              <w:t xml:space="preserve"> </w:t>
            </w:r>
            <w:proofErr w:type="spellStart"/>
            <w:r w:rsidRPr="00267F4D">
              <w:rPr>
                <w:rFonts w:ascii="Arial" w:eastAsia="Cambria" w:hAnsi="Arial" w:cs="Myriad Pro"/>
                <w:iCs/>
                <w:color w:val="333333"/>
                <w:sz w:val="20"/>
                <w:szCs w:val="20"/>
                <w:lang w:val="es-ES_tradnl"/>
              </w:rPr>
              <w:t>proximitatea</w:t>
            </w:r>
            <w:proofErr w:type="spellEnd"/>
            <w:r w:rsidRPr="00267F4D">
              <w:rPr>
                <w:rFonts w:ascii="Arial" w:eastAsia="Cambria" w:hAnsi="Arial" w:cs="Myriad Pro"/>
                <w:iCs/>
                <w:color w:val="333333"/>
                <w:sz w:val="20"/>
                <w:szCs w:val="20"/>
                <w:lang w:val="es-ES_tradnl"/>
              </w:rPr>
              <w:t xml:space="preserve"> </w:t>
            </w:r>
            <w:proofErr w:type="spellStart"/>
            <w:r w:rsidRPr="00267F4D">
              <w:rPr>
                <w:rFonts w:ascii="Arial" w:eastAsia="Cambria" w:hAnsi="Arial" w:cs="Myriad Pro"/>
                <w:iCs/>
                <w:color w:val="333333"/>
                <w:sz w:val="20"/>
                <w:szCs w:val="20"/>
                <w:lang w:val="es-ES_tradnl"/>
              </w:rPr>
              <w:t>pacientului</w:t>
            </w:r>
            <w:proofErr w:type="spellEnd"/>
          </w:p>
        </w:tc>
      </w:tr>
      <w:tr w:rsidR="00267F4D" w:rsidRPr="00267F4D" w14:paraId="08CB08D7" w14:textId="77777777" w:rsidTr="00E72145">
        <w:trPr>
          <w:cantSplit/>
          <w:trHeight w:val="289"/>
        </w:trPr>
        <w:tc>
          <w:tcPr>
            <w:tcW w:w="426" w:type="dxa"/>
            <w:shd w:val="clear" w:color="auto" w:fill="auto"/>
            <w:vAlign w:val="center"/>
          </w:tcPr>
          <w:p w14:paraId="7AD8F9BC"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fr-FR"/>
              </w:rPr>
              <w:t>RU</w:t>
            </w:r>
          </w:p>
        </w:tc>
        <w:tc>
          <w:tcPr>
            <w:tcW w:w="3969" w:type="dxa"/>
            <w:shd w:val="clear" w:color="auto" w:fill="auto"/>
            <w:vAlign w:val="center"/>
          </w:tcPr>
          <w:p w14:paraId="70F1991B" w14:textId="77777777" w:rsidR="00267F4D" w:rsidRPr="00267F4D" w:rsidRDefault="00267F4D" w:rsidP="00267F4D">
            <w:pPr>
              <w:spacing w:after="0" w:line="320" w:lineRule="exact"/>
              <w:rPr>
                <w:rFonts w:ascii="Arial" w:eastAsia="Cambria" w:hAnsi="Arial" w:cs="Myriad Pro"/>
                <w:iCs/>
                <w:color w:val="333333"/>
                <w:sz w:val="20"/>
                <w:szCs w:val="20"/>
                <w:lang w:val="ru-RU"/>
              </w:rPr>
            </w:pPr>
            <w:r w:rsidRPr="00267F4D">
              <w:rPr>
                <w:rFonts w:ascii="Arial" w:eastAsia="Cambria" w:hAnsi="Arial" w:cs="Myriad Pro"/>
                <w:iCs/>
                <w:color w:val="333333"/>
                <w:sz w:val="20"/>
                <w:szCs w:val="20"/>
                <w:lang w:val="ru-RU"/>
              </w:rPr>
              <w:t>Изделие не для самотестирования</w:t>
            </w:r>
          </w:p>
        </w:tc>
        <w:tc>
          <w:tcPr>
            <w:tcW w:w="851" w:type="dxa"/>
            <w:tcBorders>
              <w:top w:val="nil"/>
              <w:bottom w:val="nil"/>
            </w:tcBorders>
            <w:shd w:val="clear" w:color="auto" w:fill="auto"/>
          </w:tcPr>
          <w:p w14:paraId="7F8B8BBA" w14:textId="77777777" w:rsidR="00267F4D" w:rsidRPr="00267F4D" w:rsidRDefault="00267F4D" w:rsidP="00267F4D">
            <w:pPr>
              <w:spacing w:after="0" w:line="320" w:lineRule="exact"/>
              <w:rPr>
                <w:rFonts w:ascii="Arial" w:eastAsia="Cambria" w:hAnsi="Arial" w:cs="Myriad Pro"/>
                <w:color w:val="333333"/>
                <w:sz w:val="20"/>
                <w:szCs w:val="16"/>
                <w:lang w:val="ru-RU"/>
              </w:rPr>
            </w:pPr>
          </w:p>
        </w:tc>
        <w:tc>
          <w:tcPr>
            <w:tcW w:w="425" w:type="dxa"/>
            <w:shd w:val="clear" w:color="auto" w:fill="auto"/>
            <w:vAlign w:val="center"/>
          </w:tcPr>
          <w:p w14:paraId="277C6691"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fr-FR"/>
              </w:rPr>
              <w:t>RU</w:t>
            </w:r>
          </w:p>
        </w:tc>
        <w:tc>
          <w:tcPr>
            <w:tcW w:w="3969" w:type="dxa"/>
            <w:shd w:val="clear" w:color="auto" w:fill="auto"/>
            <w:vAlign w:val="center"/>
          </w:tcPr>
          <w:p w14:paraId="6A779639" w14:textId="77777777" w:rsidR="00267F4D" w:rsidRPr="00267F4D" w:rsidRDefault="00267F4D" w:rsidP="00267F4D">
            <w:pPr>
              <w:spacing w:after="0" w:line="320" w:lineRule="exact"/>
              <w:rPr>
                <w:rFonts w:ascii="Arial" w:eastAsia="Cambria" w:hAnsi="Arial" w:cs="Myriad Pro"/>
                <w:iCs/>
                <w:color w:val="333333"/>
                <w:sz w:val="20"/>
                <w:szCs w:val="20"/>
                <w:lang w:val="ru-RU"/>
              </w:rPr>
            </w:pPr>
            <w:r w:rsidRPr="00267F4D">
              <w:rPr>
                <w:rFonts w:ascii="Arial" w:eastAsia="Cambria" w:hAnsi="Arial" w:cs="Myriad Pro"/>
                <w:iCs/>
                <w:color w:val="333333"/>
                <w:sz w:val="20"/>
                <w:szCs w:val="20"/>
                <w:lang w:val="ru-RU"/>
              </w:rPr>
              <w:t>Изделие не для внелабораторного тестирования</w:t>
            </w:r>
          </w:p>
        </w:tc>
      </w:tr>
      <w:tr w:rsidR="00267F4D" w:rsidRPr="00267F4D" w14:paraId="50DC76D8" w14:textId="77777777" w:rsidTr="00E72145">
        <w:trPr>
          <w:cantSplit/>
          <w:trHeight w:val="289"/>
        </w:trPr>
        <w:tc>
          <w:tcPr>
            <w:tcW w:w="426" w:type="dxa"/>
            <w:shd w:val="clear" w:color="auto" w:fill="auto"/>
            <w:vAlign w:val="center"/>
          </w:tcPr>
          <w:p w14:paraId="701EC471"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s-ES"/>
              </w:rPr>
              <w:t>SK</w:t>
            </w:r>
          </w:p>
        </w:tc>
        <w:tc>
          <w:tcPr>
            <w:tcW w:w="3969" w:type="dxa"/>
            <w:shd w:val="clear" w:color="auto" w:fill="auto"/>
            <w:vAlign w:val="center"/>
          </w:tcPr>
          <w:p w14:paraId="676326EC" w14:textId="77777777" w:rsidR="00267F4D" w:rsidRPr="00267F4D" w:rsidRDefault="00267F4D" w:rsidP="00267F4D">
            <w:pPr>
              <w:spacing w:after="0" w:line="320" w:lineRule="exact"/>
              <w:rPr>
                <w:rFonts w:ascii="Arial" w:eastAsia="Cambria" w:hAnsi="Arial" w:cs="Myriad Pro"/>
                <w:iCs/>
                <w:color w:val="333333"/>
                <w:sz w:val="20"/>
                <w:szCs w:val="20"/>
                <w:lang w:val="pl-PL"/>
              </w:rPr>
            </w:pPr>
            <w:r w:rsidRPr="00267F4D">
              <w:rPr>
                <w:rFonts w:ascii="Arial" w:eastAsia="Cambria" w:hAnsi="Arial" w:cs="Myriad Pro"/>
                <w:iCs/>
                <w:color w:val="333333"/>
                <w:sz w:val="20"/>
                <w:szCs w:val="20"/>
                <w:lang w:val="pl-PL"/>
              </w:rPr>
              <w:t>Pomôcka nie je určená na samotestovanie</w:t>
            </w:r>
          </w:p>
        </w:tc>
        <w:tc>
          <w:tcPr>
            <w:tcW w:w="851" w:type="dxa"/>
            <w:tcBorders>
              <w:top w:val="nil"/>
              <w:bottom w:val="nil"/>
            </w:tcBorders>
            <w:shd w:val="clear" w:color="auto" w:fill="auto"/>
          </w:tcPr>
          <w:p w14:paraId="61D91FF2" w14:textId="77777777" w:rsidR="00267F4D" w:rsidRPr="00267F4D" w:rsidRDefault="00267F4D" w:rsidP="00267F4D">
            <w:pPr>
              <w:spacing w:after="0" w:line="320" w:lineRule="exact"/>
              <w:rPr>
                <w:rFonts w:ascii="Arial" w:eastAsia="Cambria" w:hAnsi="Arial" w:cs="Myriad Pro"/>
                <w:color w:val="333333"/>
                <w:sz w:val="20"/>
                <w:szCs w:val="16"/>
                <w:lang w:val="pl-PL"/>
              </w:rPr>
            </w:pPr>
          </w:p>
        </w:tc>
        <w:tc>
          <w:tcPr>
            <w:tcW w:w="425" w:type="dxa"/>
            <w:shd w:val="clear" w:color="auto" w:fill="auto"/>
            <w:vAlign w:val="center"/>
          </w:tcPr>
          <w:p w14:paraId="61AB7C8D"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s-ES"/>
              </w:rPr>
              <w:t>SK</w:t>
            </w:r>
          </w:p>
        </w:tc>
        <w:tc>
          <w:tcPr>
            <w:tcW w:w="3969" w:type="dxa"/>
            <w:shd w:val="clear" w:color="auto" w:fill="auto"/>
            <w:vAlign w:val="center"/>
          </w:tcPr>
          <w:p w14:paraId="0AD60DCF" w14:textId="77777777" w:rsidR="00267F4D" w:rsidRPr="00267F4D" w:rsidRDefault="00267F4D" w:rsidP="00267F4D">
            <w:pPr>
              <w:spacing w:after="0" w:line="320" w:lineRule="exact"/>
              <w:rPr>
                <w:rFonts w:ascii="Arial" w:eastAsia="Cambria" w:hAnsi="Arial" w:cs="Myriad Pro"/>
                <w:iCs/>
                <w:color w:val="333333"/>
                <w:sz w:val="20"/>
                <w:szCs w:val="20"/>
                <w:lang w:val="pl-PL"/>
              </w:rPr>
            </w:pPr>
            <w:r w:rsidRPr="00267F4D">
              <w:rPr>
                <w:rFonts w:ascii="Arial" w:eastAsia="Cambria" w:hAnsi="Arial" w:cs="Myriad Pro"/>
                <w:iCs/>
                <w:color w:val="333333"/>
                <w:sz w:val="20"/>
                <w:szCs w:val="20"/>
                <w:lang w:val="pl-PL"/>
              </w:rPr>
              <w:t>Pomôcka nie je určená na delokalizovanú diagnostiku</w:t>
            </w:r>
          </w:p>
        </w:tc>
      </w:tr>
      <w:tr w:rsidR="00267F4D" w:rsidRPr="00267F4D" w14:paraId="3375E6B0" w14:textId="77777777" w:rsidTr="00E72145">
        <w:trPr>
          <w:cantSplit/>
          <w:trHeight w:val="289"/>
        </w:trPr>
        <w:tc>
          <w:tcPr>
            <w:tcW w:w="426" w:type="dxa"/>
            <w:shd w:val="clear" w:color="auto" w:fill="auto"/>
            <w:vAlign w:val="center"/>
          </w:tcPr>
          <w:p w14:paraId="34C82299"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de-DE"/>
              </w:rPr>
              <w:t>SL</w:t>
            </w:r>
          </w:p>
        </w:tc>
        <w:tc>
          <w:tcPr>
            <w:tcW w:w="3969" w:type="dxa"/>
            <w:shd w:val="clear" w:color="auto" w:fill="auto"/>
            <w:vAlign w:val="center"/>
          </w:tcPr>
          <w:p w14:paraId="7CE41129" w14:textId="77777777" w:rsidR="00267F4D" w:rsidRPr="00267F4D" w:rsidRDefault="00267F4D" w:rsidP="00267F4D">
            <w:pPr>
              <w:spacing w:after="0" w:line="320" w:lineRule="exact"/>
              <w:rPr>
                <w:rFonts w:ascii="Arial" w:eastAsia="Cambria" w:hAnsi="Arial" w:cs="Myriad Pro"/>
                <w:iCs/>
                <w:color w:val="333333"/>
                <w:sz w:val="20"/>
                <w:szCs w:val="20"/>
                <w:lang w:val="en-GB"/>
              </w:rPr>
            </w:pPr>
            <w:proofErr w:type="spellStart"/>
            <w:r w:rsidRPr="00267F4D">
              <w:rPr>
                <w:rFonts w:ascii="Arial" w:eastAsia="Cambria" w:hAnsi="Arial" w:cs="Myriad Pro"/>
                <w:color w:val="333333"/>
                <w:spacing w:val="15"/>
                <w:sz w:val="20"/>
                <w:szCs w:val="16"/>
                <w:lang w:val="en-GB" w:eastAsia="en-GB"/>
              </w:rPr>
              <w:t>Pripomoček</w:t>
            </w:r>
            <w:proofErr w:type="spellEnd"/>
            <w:r w:rsidRPr="00267F4D">
              <w:rPr>
                <w:rFonts w:ascii="Arial" w:eastAsia="Cambria" w:hAnsi="Arial" w:cs="Myriad Pro"/>
                <w:color w:val="333333"/>
                <w:spacing w:val="15"/>
                <w:sz w:val="20"/>
                <w:szCs w:val="16"/>
                <w:lang w:val="en-GB" w:eastAsia="en-GB"/>
              </w:rPr>
              <w:t xml:space="preserve"> n</w:t>
            </w:r>
            <w:r w:rsidRPr="00267F4D">
              <w:rPr>
                <w:rFonts w:ascii="Arial" w:eastAsia="Cambria" w:hAnsi="Arial" w:cs="Myriad Pro"/>
                <w:iCs/>
                <w:color w:val="333333"/>
                <w:sz w:val="20"/>
                <w:szCs w:val="16"/>
                <w:lang w:val="pl-PL"/>
              </w:rPr>
              <w:t>i za samotestiranje</w:t>
            </w:r>
          </w:p>
        </w:tc>
        <w:tc>
          <w:tcPr>
            <w:tcW w:w="851" w:type="dxa"/>
            <w:tcBorders>
              <w:top w:val="nil"/>
              <w:bottom w:val="nil"/>
            </w:tcBorders>
            <w:shd w:val="clear" w:color="auto" w:fill="auto"/>
          </w:tcPr>
          <w:p w14:paraId="547339F8" w14:textId="77777777" w:rsidR="00267F4D" w:rsidRPr="00267F4D" w:rsidRDefault="00267F4D" w:rsidP="00267F4D">
            <w:pPr>
              <w:spacing w:after="0" w:line="320" w:lineRule="exact"/>
              <w:rPr>
                <w:rFonts w:ascii="Arial" w:eastAsia="Cambria" w:hAnsi="Arial" w:cs="Myriad Pro"/>
                <w:color w:val="333333"/>
                <w:sz w:val="20"/>
                <w:szCs w:val="16"/>
                <w:lang w:val="it-IT"/>
              </w:rPr>
            </w:pPr>
          </w:p>
        </w:tc>
        <w:tc>
          <w:tcPr>
            <w:tcW w:w="425" w:type="dxa"/>
            <w:shd w:val="clear" w:color="auto" w:fill="auto"/>
            <w:vAlign w:val="center"/>
          </w:tcPr>
          <w:p w14:paraId="6383C478"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de-DE"/>
              </w:rPr>
              <w:t>SL</w:t>
            </w:r>
          </w:p>
        </w:tc>
        <w:tc>
          <w:tcPr>
            <w:tcW w:w="3969" w:type="dxa"/>
            <w:shd w:val="clear" w:color="auto" w:fill="auto"/>
            <w:vAlign w:val="center"/>
          </w:tcPr>
          <w:p w14:paraId="51152694" w14:textId="77777777" w:rsidR="00267F4D" w:rsidRPr="00267F4D" w:rsidRDefault="00267F4D" w:rsidP="00267F4D">
            <w:pPr>
              <w:spacing w:after="0" w:line="320" w:lineRule="exact"/>
              <w:rPr>
                <w:rFonts w:ascii="Arial" w:eastAsia="Cambria" w:hAnsi="Arial" w:cs="Myriad Pro"/>
                <w:iCs/>
                <w:color w:val="333333"/>
                <w:sz w:val="20"/>
                <w:szCs w:val="20"/>
                <w:lang w:val="fr-BE"/>
              </w:rPr>
            </w:pPr>
            <w:r w:rsidRPr="00267F4D">
              <w:rPr>
                <w:rFonts w:ascii="Arial" w:eastAsia="Cambria" w:hAnsi="Arial" w:cs="Myriad Pro"/>
                <w:color w:val="333333"/>
                <w:spacing w:val="15"/>
                <w:sz w:val="20"/>
                <w:szCs w:val="16"/>
                <w:lang w:val="pl-PL" w:eastAsia="en-GB"/>
              </w:rPr>
              <w:t>Pripomoček n</w:t>
            </w:r>
            <w:r w:rsidRPr="00267F4D">
              <w:rPr>
                <w:rFonts w:ascii="Arial" w:eastAsia="Cambria" w:hAnsi="Arial" w:cs="Myriad Pro"/>
                <w:iCs/>
                <w:color w:val="333333"/>
                <w:sz w:val="20"/>
                <w:szCs w:val="16"/>
                <w:lang w:val="pl-PL"/>
              </w:rPr>
              <w:t>i za testiranje ob pacientu</w:t>
            </w:r>
          </w:p>
        </w:tc>
      </w:tr>
      <w:tr w:rsidR="00267F4D" w:rsidRPr="00267F4D" w14:paraId="0BE4F7C0" w14:textId="77777777" w:rsidTr="00E72145">
        <w:trPr>
          <w:cantSplit/>
          <w:trHeight w:val="217"/>
        </w:trPr>
        <w:tc>
          <w:tcPr>
            <w:tcW w:w="426" w:type="dxa"/>
            <w:shd w:val="clear" w:color="auto" w:fill="auto"/>
            <w:vAlign w:val="center"/>
          </w:tcPr>
          <w:p w14:paraId="4D1FCF7E"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fr-FR"/>
              </w:rPr>
              <w:t>SR</w:t>
            </w:r>
          </w:p>
        </w:tc>
        <w:tc>
          <w:tcPr>
            <w:tcW w:w="3969" w:type="dxa"/>
            <w:shd w:val="clear" w:color="auto" w:fill="auto"/>
            <w:vAlign w:val="center"/>
          </w:tcPr>
          <w:p w14:paraId="586801A5" w14:textId="77777777" w:rsidR="00267F4D" w:rsidRPr="00267F4D" w:rsidRDefault="00267F4D" w:rsidP="00267F4D">
            <w:pPr>
              <w:spacing w:after="0" w:line="320" w:lineRule="exact"/>
              <w:rPr>
                <w:rFonts w:ascii="Arial" w:eastAsia="Cambria" w:hAnsi="Arial" w:cs="Myriad Pro"/>
                <w:iCs/>
                <w:color w:val="333333"/>
                <w:sz w:val="20"/>
                <w:szCs w:val="20"/>
                <w:lang w:val="en-GB"/>
              </w:rPr>
            </w:pPr>
            <w:proofErr w:type="spellStart"/>
            <w:r w:rsidRPr="00267F4D">
              <w:rPr>
                <w:rFonts w:ascii="Arial" w:eastAsia="Cambria" w:hAnsi="Arial" w:cs="Myriad Pro"/>
                <w:iCs/>
                <w:color w:val="333333"/>
                <w:sz w:val="20"/>
                <w:szCs w:val="20"/>
                <w:lang w:val="en-GB"/>
              </w:rPr>
              <w:t>Proizvod</w:t>
            </w:r>
            <w:proofErr w:type="spellEnd"/>
            <w:r w:rsidRPr="00267F4D">
              <w:rPr>
                <w:rFonts w:ascii="Arial" w:eastAsia="Cambria" w:hAnsi="Arial" w:cs="Myriad Pro"/>
                <w:iCs/>
                <w:color w:val="333333"/>
                <w:sz w:val="20"/>
                <w:szCs w:val="20"/>
                <w:lang w:val="en-GB"/>
              </w:rPr>
              <w:t xml:space="preserve"> </w:t>
            </w:r>
            <w:proofErr w:type="spellStart"/>
            <w:r w:rsidRPr="00267F4D">
              <w:rPr>
                <w:rFonts w:ascii="Arial" w:eastAsia="Cambria" w:hAnsi="Arial" w:cs="Myriad Pro"/>
                <w:iCs/>
                <w:color w:val="333333"/>
                <w:sz w:val="20"/>
                <w:szCs w:val="20"/>
                <w:lang w:val="en-GB"/>
              </w:rPr>
              <w:t>nije</w:t>
            </w:r>
            <w:proofErr w:type="spellEnd"/>
            <w:r w:rsidRPr="00267F4D">
              <w:rPr>
                <w:rFonts w:ascii="Arial" w:eastAsia="Cambria" w:hAnsi="Arial" w:cs="Myriad Pro"/>
                <w:iCs/>
                <w:color w:val="333333"/>
                <w:sz w:val="20"/>
                <w:szCs w:val="20"/>
                <w:lang w:val="en-GB"/>
              </w:rPr>
              <w:t xml:space="preserve"> za </w:t>
            </w:r>
            <w:proofErr w:type="spellStart"/>
            <w:r w:rsidRPr="00267F4D">
              <w:rPr>
                <w:rFonts w:ascii="Arial" w:eastAsia="Cambria" w:hAnsi="Arial" w:cs="Myriad Pro"/>
                <w:iCs/>
                <w:color w:val="333333"/>
                <w:sz w:val="20"/>
                <w:szCs w:val="20"/>
                <w:lang w:val="en-GB"/>
              </w:rPr>
              <w:t>samotestiranje</w:t>
            </w:r>
            <w:proofErr w:type="spellEnd"/>
          </w:p>
        </w:tc>
        <w:tc>
          <w:tcPr>
            <w:tcW w:w="851" w:type="dxa"/>
            <w:tcBorders>
              <w:top w:val="nil"/>
              <w:bottom w:val="nil"/>
            </w:tcBorders>
            <w:shd w:val="clear" w:color="auto" w:fill="auto"/>
          </w:tcPr>
          <w:p w14:paraId="2913EDDC" w14:textId="77777777" w:rsidR="00267F4D" w:rsidRPr="00267F4D" w:rsidRDefault="00267F4D" w:rsidP="00267F4D">
            <w:pPr>
              <w:spacing w:after="0" w:line="320" w:lineRule="exact"/>
              <w:rPr>
                <w:rFonts w:ascii="Arial" w:eastAsia="Cambria" w:hAnsi="Arial" w:cs="Myriad Pro"/>
                <w:color w:val="333333"/>
                <w:sz w:val="20"/>
                <w:szCs w:val="16"/>
                <w:lang w:val="it-IT"/>
              </w:rPr>
            </w:pPr>
          </w:p>
        </w:tc>
        <w:tc>
          <w:tcPr>
            <w:tcW w:w="425" w:type="dxa"/>
            <w:shd w:val="clear" w:color="auto" w:fill="auto"/>
            <w:vAlign w:val="center"/>
          </w:tcPr>
          <w:p w14:paraId="7C98DF5E"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fr-FR"/>
              </w:rPr>
              <w:t>SR</w:t>
            </w:r>
          </w:p>
        </w:tc>
        <w:tc>
          <w:tcPr>
            <w:tcW w:w="3969" w:type="dxa"/>
            <w:shd w:val="clear" w:color="auto" w:fill="auto"/>
            <w:vAlign w:val="center"/>
          </w:tcPr>
          <w:p w14:paraId="0FBE202C" w14:textId="77777777" w:rsidR="00267F4D" w:rsidRPr="00267F4D" w:rsidRDefault="00267F4D" w:rsidP="00267F4D">
            <w:pPr>
              <w:spacing w:after="0" w:line="320" w:lineRule="exact"/>
              <w:rPr>
                <w:rFonts w:ascii="Arial" w:eastAsia="Cambria" w:hAnsi="Arial" w:cs="Myriad Pro"/>
                <w:iCs/>
                <w:color w:val="333333"/>
                <w:sz w:val="20"/>
                <w:szCs w:val="20"/>
                <w:lang w:val="pl-PL"/>
              </w:rPr>
            </w:pPr>
            <w:r w:rsidRPr="00267F4D">
              <w:rPr>
                <w:rFonts w:ascii="Arial" w:eastAsia="Cambria" w:hAnsi="Arial" w:cs="Myriad Pro"/>
                <w:iCs/>
                <w:color w:val="333333"/>
                <w:sz w:val="20"/>
                <w:szCs w:val="20"/>
                <w:lang w:val="pl-PL"/>
              </w:rPr>
              <w:t>Proizvod nije za testiranje u blizini pacijenta</w:t>
            </w:r>
          </w:p>
        </w:tc>
      </w:tr>
      <w:tr w:rsidR="00267F4D" w:rsidRPr="00267F4D" w14:paraId="0A17001B" w14:textId="77777777" w:rsidTr="00E72145">
        <w:trPr>
          <w:cantSplit/>
          <w:trHeight w:val="289"/>
        </w:trPr>
        <w:tc>
          <w:tcPr>
            <w:tcW w:w="426" w:type="dxa"/>
            <w:shd w:val="clear" w:color="auto" w:fill="auto"/>
            <w:vAlign w:val="center"/>
          </w:tcPr>
          <w:p w14:paraId="6A014A54"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n-GB"/>
              </w:rPr>
              <w:t>SV</w:t>
            </w:r>
          </w:p>
        </w:tc>
        <w:tc>
          <w:tcPr>
            <w:tcW w:w="3969" w:type="dxa"/>
            <w:shd w:val="clear" w:color="auto" w:fill="auto"/>
            <w:vAlign w:val="center"/>
          </w:tcPr>
          <w:p w14:paraId="4E8D6097" w14:textId="77777777" w:rsidR="00267F4D" w:rsidRPr="00267F4D" w:rsidRDefault="00267F4D" w:rsidP="00267F4D">
            <w:pPr>
              <w:spacing w:after="0" w:line="320" w:lineRule="exact"/>
              <w:rPr>
                <w:rFonts w:ascii="Arial" w:eastAsia="Cambria" w:hAnsi="Arial" w:cs="Myriad Pro"/>
                <w:iCs/>
                <w:color w:val="333333"/>
                <w:sz w:val="20"/>
                <w:szCs w:val="20"/>
                <w:lang w:val="da-DK"/>
              </w:rPr>
            </w:pPr>
            <w:r w:rsidRPr="00267F4D">
              <w:rPr>
                <w:rFonts w:ascii="Arial" w:eastAsia="Cambria" w:hAnsi="Arial" w:cs="Myriad Pro"/>
                <w:iCs/>
                <w:color w:val="333333"/>
                <w:sz w:val="20"/>
                <w:szCs w:val="20"/>
                <w:lang w:val="da-DK"/>
              </w:rPr>
              <w:t>Produkt ej avsedd för självtestning</w:t>
            </w:r>
          </w:p>
        </w:tc>
        <w:tc>
          <w:tcPr>
            <w:tcW w:w="851" w:type="dxa"/>
            <w:tcBorders>
              <w:top w:val="nil"/>
              <w:bottom w:val="nil"/>
            </w:tcBorders>
            <w:shd w:val="clear" w:color="auto" w:fill="auto"/>
          </w:tcPr>
          <w:p w14:paraId="20BF6629" w14:textId="77777777" w:rsidR="00267F4D" w:rsidRPr="00267F4D" w:rsidRDefault="00267F4D" w:rsidP="00267F4D">
            <w:pPr>
              <w:spacing w:after="0" w:line="320" w:lineRule="exact"/>
              <w:rPr>
                <w:rFonts w:ascii="Arial" w:eastAsia="Cambria" w:hAnsi="Arial" w:cs="Myriad Pro"/>
                <w:color w:val="333333"/>
                <w:sz w:val="20"/>
                <w:szCs w:val="16"/>
                <w:lang w:val="it-IT"/>
              </w:rPr>
            </w:pPr>
          </w:p>
        </w:tc>
        <w:tc>
          <w:tcPr>
            <w:tcW w:w="425" w:type="dxa"/>
            <w:shd w:val="clear" w:color="auto" w:fill="auto"/>
            <w:vAlign w:val="center"/>
          </w:tcPr>
          <w:p w14:paraId="69BEFC8C"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en-GB"/>
              </w:rPr>
              <w:t>SV</w:t>
            </w:r>
          </w:p>
        </w:tc>
        <w:tc>
          <w:tcPr>
            <w:tcW w:w="3969" w:type="dxa"/>
            <w:shd w:val="clear" w:color="auto" w:fill="auto"/>
            <w:vAlign w:val="center"/>
          </w:tcPr>
          <w:p w14:paraId="5EEB75E7" w14:textId="77777777" w:rsidR="00267F4D" w:rsidRPr="00267F4D" w:rsidRDefault="00267F4D" w:rsidP="00267F4D">
            <w:pPr>
              <w:spacing w:after="0" w:line="320" w:lineRule="exact"/>
              <w:rPr>
                <w:rFonts w:ascii="Arial" w:eastAsia="Cambria" w:hAnsi="Arial" w:cs="Myriad Pro"/>
                <w:iCs/>
                <w:color w:val="333333"/>
                <w:sz w:val="20"/>
                <w:szCs w:val="20"/>
                <w:lang w:val="sv-SE"/>
              </w:rPr>
            </w:pPr>
            <w:r w:rsidRPr="00267F4D">
              <w:rPr>
                <w:rFonts w:ascii="Arial" w:eastAsia="Cambria" w:hAnsi="Arial" w:cs="Myriad Pro"/>
                <w:iCs/>
                <w:color w:val="333333"/>
                <w:sz w:val="20"/>
                <w:szCs w:val="20"/>
                <w:lang w:val="sv-SE"/>
              </w:rPr>
              <w:t>Produkt ej avsedd för patientnära testning</w:t>
            </w:r>
          </w:p>
        </w:tc>
      </w:tr>
      <w:tr w:rsidR="00267F4D" w:rsidRPr="00267F4D" w14:paraId="44EA8254" w14:textId="77777777" w:rsidTr="00E72145">
        <w:trPr>
          <w:cantSplit/>
          <w:trHeight w:val="289"/>
        </w:trPr>
        <w:tc>
          <w:tcPr>
            <w:tcW w:w="426" w:type="dxa"/>
            <w:shd w:val="clear" w:color="auto" w:fill="auto"/>
            <w:vAlign w:val="center"/>
          </w:tcPr>
          <w:p w14:paraId="2F6BAF7A"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de-DE"/>
              </w:rPr>
              <w:t>TR</w:t>
            </w:r>
          </w:p>
        </w:tc>
        <w:tc>
          <w:tcPr>
            <w:tcW w:w="3969" w:type="dxa"/>
            <w:shd w:val="clear" w:color="auto" w:fill="auto"/>
            <w:vAlign w:val="center"/>
          </w:tcPr>
          <w:p w14:paraId="5137A07A" w14:textId="77777777" w:rsidR="00267F4D" w:rsidRPr="00267F4D" w:rsidRDefault="00267F4D" w:rsidP="00267F4D">
            <w:pPr>
              <w:spacing w:after="0" w:line="320" w:lineRule="exact"/>
              <w:jc w:val="both"/>
              <w:rPr>
                <w:rFonts w:ascii="Calibri" w:eastAsia="Cambria" w:hAnsi="Calibri" w:cs="Times New Roman"/>
                <w:color w:val="333333"/>
                <w:sz w:val="20"/>
                <w:szCs w:val="20"/>
                <w:lang w:val="en-GB" w:eastAsia="tr-TR"/>
              </w:rPr>
            </w:pPr>
            <w:proofErr w:type="spellStart"/>
            <w:r w:rsidRPr="00267F4D">
              <w:rPr>
                <w:rFonts w:ascii="Arial" w:eastAsia="Cambria" w:hAnsi="Arial" w:cs="Myriad Pro"/>
                <w:color w:val="333333"/>
                <w:sz w:val="20"/>
                <w:szCs w:val="20"/>
                <w:lang w:val="en-GB"/>
              </w:rPr>
              <w:t>Cihaz</w:t>
            </w:r>
            <w:proofErr w:type="spellEnd"/>
            <w:r w:rsidRPr="00267F4D">
              <w:rPr>
                <w:rFonts w:ascii="Arial" w:eastAsia="Cambria" w:hAnsi="Arial" w:cs="Myriad Pro"/>
                <w:color w:val="333333"/>
                <w:sz w:val="20"/>
                <w:szCs w:val="20"/>
                <w:lang w:val="en-GB"/>
              </w:rPr>
              <w:t xml:space="preserve"> </w:t>
            </w:r>
            <w:proofErr w:type="spellStart"/>
            <w:r w:rsidRPr="00267F4D">
              <w:rPr>
                <w:rFonts w:ascii="Arial" w:eastAsia="Cambria" w:hAnsi="Arial" w:cs="Myriad Pro"/>
                <w:color w:val="333333"/>
                <w:sz w:val="20"/>
                <w:szCs w:val="20"/>
                <w:lang w:val="en-GB"/>
              </w:rPr>
              <w:t>hastanın</w:t>
            </w:r>
            <w:proofErr w:type="spellEnd"/>
            <w:r w:rsidRPr="00267F4D">
              <w:rPr>
                <w:rFonts w:ascii="Arial" w:eastAsia="Cambria" w:hAnsi="Arial" w:cs="Myriad Pro"/>
                <w:color w:val="333333"/>
                <w:sz w:val="20"/>
                <w:szCs w:val="20"/>
                <w:lang w:val="en-GB"/>
              </w:rPr>
              <w:t xml:space="preserve"> </w:t>
            </w:r>
            <w:proofErr w:type="spellStart"/>
            <w:r w:rsidRPr="00267F4D">
              <w:rPr>
                <w:rFonts w:ascii="Arial" w:eastAsia="Cambria" w:hAnsi="Arial" w:cs="Myriad Pro"/>
                <w:color w:val="333333"/>
                <w:sz w:val="20"/>
                <w:szCs w:val="20"/>
                <w:lang w:val="en-GB"/>
              </w:rPr>
              <w:t>kendi</w:t>
            </w:r>
            <w:proofErr w:type="spellEnd"/>
            <w:r w:rsidRPr="00267F4D">
              <w:rPr>
                <w:rFonts w:ascii="Arial" w:eastAsia="Cambria" w:hAnsi="Arial" w:cs="Myriad Pro"/>
                <w:color w:val="333333"/>
                <w:sz w:val="20"/>
                <w:szCs w:val="20"/>
                <w:lang w:val="en-GB"/>
              </w:rPr>
              <w:t xml:space="preserve"> </w:t>
            </w:r>
            <w:proofErr w:type="spellStart"/>
            <w:r w:rsidRPr="00267F4D">
              <w:rPr>
                <w:rFonts w:ascii="Arial" w:eastAsia="Cambria" w:hAnsi="Arial" w:cs="Myriad Pro"/>
                <w:color w:val="333333"/>
                <w:sz w:val="20"/>
                <w:szCs w:val="20"/>
                <w:lang w:val="en-GB"/>
              </w:rPr>
              <w:t>kendini</w:t>
            </w:r>
            <w:proofErr w:type="spellEnd"/>
            <w:r w:rsidRPr="00267F4D">
              <w:rPr>
                <w:rFonts w:ascii="Arial" w:eastAsia="Cambria" w:hAnsi="Arial" w:cs="Myriad Pro"/>
                <w:color w:val="333333"/>
                <w:sz w:val="20"/>
                <w:szCs w:val="20"/>
                <w:lang w:val="en-GB"/>
              </w:rPr>
              <w:t xml:space="preserve"> test </w:t>
            </w:r>
            <w:proofErr w:type="spellStart"/>
            <w:r w:rsidRPr="00267F4D">
              <w:rPr>
                <w:rFonts w:ascii="Arial" w:eastAsia="Cambria" w:hAnsi="Arial" w:cs="Myriad Pro"/>
                <w:color w:val="333333"/>
                <w:sz w:val="20"/>
                <w:szCs w:val="20"/>
                <w:lang w:val="en-GB"/>
              </w:rPr>
              <w:t>etmesi</w:t>
            </w:r>
            <w:proofErr w:type="spellEnd"/>
            <w:r w:rsidRPr="00267F4D">
              <w:rPr>
                <w:rFonts w:ascii="Arial" w:eastAsia="Cambria" w:hAnsi="Arial" w:cs="Myriad Pro"/>
                <w:color w:val="333333"/>
                <w:sz w:val="20"/>
                <w:szCs w:val="20"/>
                <w:lang w:val="en-GB"/>
              </w:rPr>
              <w:t xml:space="preserve"> </w:t>
            </w:r>
            <w:proofErr w:type="spellStart"/>
            <w:r w:rsidRPr="00267F4D">
              <w:rPr>
                <w:rFonts w:ascii="Arial" w:eastAsia="Cambria" w:hAnsi="Arial" w:cs="Myriad Pro"/>
                <w:color w:val="333333"/>
                <w:sz w:val="20"/>
                <w:szCs w:val="20"/>
                <w:lang w:val="en-GB"/>
              </w:rPr>
              <w:t>amaçlı</w:t>
            </w:r>
            <w:proofErr w:type="spellEnd"/>
            <w:r w:rsidRPr="00267F4D">
              <w:rPr>
                <w:rFonts w:ascii="Arial" w:eastAsia="Cambria" w:hAnsi="Arial" w:cs="Myriad Pro"/>
                <w:color w:val="333333"/>
                <w:sz w:val="20"/>
                <w:szCs w:val="20"/>
                <w:lang w:val="en-GB"/>
              </w:rPr>
              <w:t xml:space="preserve"> </w:t>
            </w:r>
            <w:proofErr w:type="spellStart"/>
            <w:r w:rsidRPr="00267F4D">
              <w:rPr>
                <w:rFonts w:ascii="Arial" w:eastAsia="Cambria" w:hAnsi="Arial" w:cs="Myriad Pro"/>
                <w:color w:val="333333"/>
                <w:sz w:val="20"/>
                <w:szCs w:val="20"/>
                <w:lang w:val="en-GB"/>
              </w:rPr>
              <w:t>değildir</w:t>
            </w:r>
            <w:proofErr w:type="spellEnd"/>
          </w:p>
        </w:tc>
        <w:tc>
          <w:tcPr>
            <w:tcW w:w="851" w:type="dxa"/>
            <w:tcBorders>
              <w:top w:val="nil"/>
              <w:bottom w:val="nil"/>
            </w:tcBorders>
            <w:shd w:val="clear" w:color="auto" w:fill="auto"/>
          </w:tcPr>
          <w:p w14:paraId="5E145B42" w14:textId="77777777" w:rsidR="00267F4D" w:rsidRPr="00267F4D" w:rsidRDefault="00267F4D" w:rsidP="00267F4D">
            <w:pPr>
              <w:spacing w:after="0" w:line="320" w:lineRule="exact"/>
              <w:rPr>
                <w:rFonts w:ascii="Arial" w:eastAsia="Cambria" w:hAnsi="Arial" w:cs="Myriad Pro"/>
                <w:color w:val="333333"/>
                <w:sz w:val="20"/>
                <w:szCs w:val="16"/>
                <w:lang w:val="en-GB"/>
              </w:rPr>
            </w:pPr>
          </w:p>
        </w:tc>
        <w:tc>
          <w:tcPr>
            <w:tcW w:w="425" w:type="dxa"/>
            <w:shd w:val="clear" w:color="auto" w:fill="auto"/>
            <w:vAlign w:val="center"/>
          </w:tcPr>
          <w:p w14:paraId="4DFDE53E" w14:textId="77777777" w:rsidR="00267F4D" w:rsidRPr="00267F4D" w:rsidRDefault="00267F4D" w:rsidP="00267F4D">
            <w:pPr>
              <w:spacing w:after="0" w:line="320" w:lineRule="exact"/>
              <w:ind w:left="-108" w:right="-108"/>
              <w:jc w:val="center"/>
              <w:rPr>
                <w:rFonts w:ascii="Arial" w:eastAsia="Cambria" w:hAnsi="Arial" w:cs="Myriad Pro"/>
                <w:color w:val="333333"/>
                <w:sz w:val="20"/>
                <w:szCs w:val="20"/>
                <w:lang w:val="en-GB"/>
              </w:rPr>
            </w:pPr>
            <w:r w:rsidRPr="00267F4D">
              <w:rPr>
                <w:rFonts w:ascii="Arial" w:eastAsia="Cambria" w:hAnsi="Arial" w:cs="Myriad Pro"/>
                <w:color w:val="333333"/>
                <w:sz w:val="20"/>
                <w:szCs w:val="20"/>
                <w:lang w:val="de-DE"/>
              </w:rPr>
              <w:t>TR</w:t>
            </w:r>
          </w:p>
        </w:tc>
        <w:tc>
          <w:tcPr>
            <w:tcW w:w="3969" w:type="dxa"/>
            <w:shd w:val="clear" w:color="auto" w:fill="auto"/>
            <w:vAlign w:val="center"/>
          </w:tcPr>
          <w:p w14:paraId="20505571" w14:textId="77777777" w:rsidR="00267F4D" w:rsidRPr="00267F4D" w:rsidRDefault="00267F4D" w:rsidP="00267F4D">
            <w:pPr>
              <w:spacing w:after="0" w:line="320" w:lineRule="exact"/>
              <w:rPr>
                <w:rFonts w:ascii="Cambria" w:eastAsia="Cambria" w:hAnsi="Cambria" w:cs="Times New Roman"/>
                <w:color w:val="333333"/>
                <w:sz w:val="20"/>
                <w:szCs w:val="20"/>
                <w:lang w:val="es-ES"/>
              </w:rPr>
            </w:pPr>
            <w:r w:rsidRPr="00267F4D">
              <w:rPr>
                <w:rFonts w:ascii="Arial" w:eastAsia="Times New Roman" w:hAnsi="Arial" w:cs="Arial"/>
                <w:color w:val="333333"/>
                <w:spacing w:val="15"/>
                <w:sz w:val="20"/>
                <w:szCs w:val="20"/>
                <w:lang w:val="sv-SE" w:eastAsia="en-GB"/>
              </w:rPr>
              <w:t xml:space="preserve">Cihaz hasta başında test amaçlı </w:t>
            </w:r>
            <w:proofErr w:type="spellStart"/>
            <w:r w:rsidRPr="00267F4D">
              <w:rPr>
                <w:rFonts w:ascii="Arial" w:eastAsia="Cambria" w:hAnsi="Arial" w:cs="Myriad Pro"/>
                <w:color w:val="333333"/>
                <w:sz w:val="20"/>
                <w:szCs w:val="20"/>
                <w:lang w:val="es-ES"/>
              </w:rPr>
              <w:t>değildir</w:t>
            </w:r>
            <w:proofErr w:type="spellEnd"/>
          </w:p>
        </w:tc>
      </w:tr>
    </w:tbl>
    <w:p w14:paraId="7396A5C8" w14:textId="77777777" w:rsidR="00267F4D" w:rsidRPr="00267F4D" w:rsidRDefault="00267F4D" w:rsidP="00267F4D">
      <w:pPr>
        <w:spacing w:after="0" w:line="320" w:lineRule="exact"/>
        <w:ind w:right="-1"/>
        <w:jc w:val="both"/>
        <w:rPr>
          <w:rFonts w:ascii="Arial" w:eastAsia="Cambria" w:hAnsi="Arial" w:cs="Myriad Pro"/>
          <w:color w:val="333333"/>
          <w:sz w:val="20"/>
          <w:szCs w:val="16"/>
          <w:lang w:val="es-ES"/>
        </w:rPr>
      </w:pPr>
    </w:p>
    <w:p w14:paraId="5766E498" w14:textId="4BC7625B" w:rsidR="00267F4D" w:rsidRDefault="00267F4D">
      <w:pPr>
        <w:rPr>
          <w:lang w:val="es-ES"/>
        </w:rPr>
      </w:pPr>
      <w:r>
        <w:rPr>
          <w:rStyle w:val="FootnoteReference"/>
          <w:lang w:val="es-ES"/>
        </w:rPr>
        <w:footnoteReference w:id="1"/>
      </w:r>
    </w:p>
    <w:tbl>
      <w:tblPr>
        <w:tblpPr w:leftFromText="180" w:rightFromText="180" w:vertAnchor="text" w:horzAnchor="margin" w:tblpY="306"/>
        <w:tblW w:w="0" w:type="auto"/>
        <w:tblBorders>
          <w:top w:val="single" w:sz="6" w:space="0" w:color="00284A"/>
          <w:left w:val="single" w:sz="6" w:space="0" w:color="00284A"/>
          <w:bottom w:val="single" w:sz="6" w:space="0" w:color="00284A"/>
          <w:right w:val="single" w:sz="6" w:space="0" w:color="00284A"/>
          <w:insideH w:val="single" w:sz="4" w:space="0" w:color="00284A"/>
          <w:insideV w:val="single" w:sz="4" w:space="0" w:color="00284A"/>
        </w:tblBorders>
        <w:tblLook w:val="04A0" w:firstRow="1" w:lastRow="0" w:firstColumn="1" w:lastColumn="0" w:noHBand="0" w:noVBand="1"/>
      </w:tblPr>
      <w:tblGrid>
        <w:gridCol w:w="9481"/>
      </w:tblGrid>
      <w:tr w:rsidR="00267F4D" w:rsidRPr="00267F4D" w14:paraId="2B87049A" w14:textId="77777777" w:rsidTr="00E72145">
        <w:tc>
          <w:tcPr>
            <w:tcW w:w="9701" w:type="dxa"/>
            <w:shd w:val="clear" w:color="auto" w:fill="auto"/>
          </w:tcPr>
          <w:p w14:paraId="0313D961" w14:textId="53AA1B2C" w:rsidR="00267F4D" w:rsidRPr="00267F4D" w:rsidRDefault="00267F4D" w:rsidP="00267F4D">
            <w:pPr>
              <w:spacing w:after="0" w:line="320" w:lineRule="exact"/>
              <w:jc w:val="both"/>
              <w:rPr>
                <w:rFonts w:ascii="Arial" w:eastAsia="Cambria" w:hAnsi="Arial" w:cs="Myriad Pro"/>
                <w:color w:val="333333"/>
                <w:sz w:val="20"/>
                <w:szCs w:val="16"/>
                <w:lang w:val="en-GB" w:eastAsia="en-GB"/>
              </w:rPr>
            </w:pPr>
            <w:r w:rsidRPr="00267F4D">
              <w:rPr>
                <w:rFonts w:ascii="Arial" w:eastAsia="Cambria" w:hAnsi="Arial" w:cs="Myriad Pro"/>
                <w:noProof/>
                <w:color w:val="333333"/>
                <w:sz w:val="20"/>
                <w:szCs w:val="16"/>
                <w:lang w:val="fr-FR" w:eastAsia="fr-FR"/>
              </w:rPr>
              <w:drawing>
                <wp:anchor distT="0" distB="0" distL="114300" distR="114300" simplePos="0" relativeHeight="251663360" behindDoc="0" locked="0" layoutInCell="1" allowOverlap="1" wp14:anchorId="75C861C9" wp14:editId="235C44B2">
                  <wp:simplePos x="0" y="0"/>
                  <wp:positionH relativeFrom="column">
                    <wp:posOffset>86360</wp:posOffset>
                  </wp:positionH>
                  <wp:positionV relativeFrom="paragraph">
                    <wp:posOffset>73025</wp:posOffset>
                  </wp:positionV>
                  <wp:extent cx="959485" cy="8959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9485" cy="895985"/>
                          </a:xfrm>
                          <a:prstGeom prst="rect">
                            <a:avLst/>
                          </a:prstGeom>
                          <a:noFill/>
                          <a:ln>
                            <a:noFill/>
                          </a:ln>
                        </pic:spPr>
                      </pic:pic>
                    </a:graphicData>
                  </a:graphic>
                </wp:anchor>
              </w:drawing>
            </w:r>
            <w:r w:rsidRPr="00267F4D">
              <w:rPr>
                <w:rFonts w:ascii="Arial" w:eastAsia="Cambria" w:hAnsi="Arial" w:cs="Myriad Pro"/>
                <w:color w:val="333333"/>
                <w:sz w:val="20"/>
                <w:szCs w:val="16"/>
                <w:lang w:val="en-GB" w:eastAsia="en-GB"/>
              </w:rPr>
              <w:t xml:space="preserve">In the preparation of this </w:t>
            </w:r>
            <w:r>
              <w:rPr>
                <w:rFonts w:ascii="Arial" w:eastAsia="Cambria" w:hAnsi="Arial" w:cs="Myriad Pro"/>
                <w:color w:val="333333"/>
                <w:sz w:val="20"/>
                <w:szCs w:val="16"/>
                <w:lang w:val="en-GB" w:eastAsia="en-GB"/>
              </w:rPr>
              <w:t>document</w:t>
            </w:r>
            <w:r w:rsidRPr="00267F4D">
              <w:rPr>
                <w:rFonts w:ascii="Arial" w:eastAsia="Cambria" w:hAnsi="Arial" w:cs="Myriad Pro"/>
                <w:color w:val="333333"/>
                <w:sz w:val="20"/>
                <w:szCs w:val="16"/>
                <w:lang w:val="en-GB" w:eastAsia="en-GB"/>
              </w:rPr>
              <w:t xml:space="preserve">, MedTech Europe has used its best efforts to ensure </w:t>
            </w:r>
            <w:r>
              <w:rPr>
                <w:rFonts w:ascii="Arial" w:eastAsia="Cambria" w:hAnsi="Arial" w:cs="Myriad Pro"/>
                <w:color w:val="333333"/>
                <w:sz w:val="20"/>
                <w:szCs w:val="16"/>
                <w:lang w:val="en-GB" w:eastAsia="en-GB"/>
              </w:rPr>
              <w:t>the quality and correctness of the translations</w:t>
            </w:r>
            <w:r w:rsidRPr="00267F4D">
              <w:rPr>
                <w:rFonts w:ascii="Arial" w:eastAsia="Cambria" w:hAnsi="Arial" w:cs="Myriad Pro"/>
                <w:color w:val="333333"/>
                <w:sz w:val="20"/>
                <w:szCs w:val="16"/>
                <w:lang w:val="en-GB" w:eastAsia="en-GB"/>
              </w:rPr>
              <w:t>. However, the Association makes no assertion that th</w:t>
            </w:r>
            <w:r w:rsidR="00D81F3C">
              <w:rPr>
                <w:rFonts w:ascii="Arial" w:eastAsia="Cambria" w:hAnsi="Arial" w:cs="Myriad Pro"/>
                <w:color w:val="333333"/>
                <w:sz w:val="20"/>
                <w:szCs w:val="16"/>
                <w:lang w:val="en-GB" w:eastAsia="en-GB"/>
              </w:rPr>
              <w:t>ese are the only exclusively correct terms in the given languages,</w:t>
            </w:r>
            <w:r w:rsidRPr="00267F4D">
              <w:rPr>
                <w:rFonts w:ascii="Arial" w:eastAsia="Cambria" w:hAnsi="Arial" w:cs="Myriad Pro"/>
                <w:color w:val="333333"/>
                <w:sz w:val="20"/>
                <w:szCs w:val="16"/>
                <w:lang w:val="en-GB" w:eastAsia="en-GB"/>
              </w:rPr>
              <w:t xml:space="preserve"> and it accepts no legal responsibility for </w:t>
            </w:r>
            <w:r w:rsidR="00D81F3C">
              <w:rPr>
                <w:rFonts w:ascii="Arial" w:eastAsia="Cambria" w:hAnsi="Arial" w:cs="Myriad Pro"/>
                <w:color w:val="333333"/>
                <w:sz w:val="20"/>
                <w:szCs w:val="16"/>
                <w:lang w:val="en-GB" w:eastAsia="en-GB"/>
              </w:rPr>
              <w:t>the translations provided</w:t>
            </w:r>
            <w:r w:rsidRPr="00267F4D">
              <w:rPr>
                <w:rFonts w:ascii="Arial" w:eastAsia="Cambria" w:hAnsi="Arial" w:cs="Myriad Pro"/>
                <w:color w:val="333333"/>
                <w:sz w:val="20"/>
                <w:szCs w:val="16"/>
                <w:lang w:val="en-GB" w:eastAsia="en-GB"/>
              </w:rPr>
              <w:t xml:space="preserve">. MedTech Europe reserves the right to change or amend this document at any time without notice </w:t>
            </w:r>
            <w:proofErr w:type="gramStart"/>
            <w:r w:rsidRPr="00267F4D">
              <w:rPr>
                <w:rFonts w:ascii="Arial" w:eastAsia="Cambria" w:hAnsi="Arial" w:cs="Myriad Pro"/>
                <w:color w:val="333333"/>
                <w:sz w:val="20"/>
                <w:szCs w:val="16"/>
                <w:lang w:val="en-GB" w:eastAsia="en-GB"/>
              </w:rPr>
              <w:t>in order to</w:t>
            </w:r>
            <w:proofErr w:type="gramEnd"/>
            <w:r w:rsidRPr="00267F4D">
              <w:rPr>
                <w:rFonts w:ascii="Arial" w:eastAsia="Cambria" w:hAnsi="Arial" w:cs="Myriad Pro"/>
                <w:color w:val="333333"/>
                <w:sz w:val="20"/>
                <w:szCs w:val="16"/>
                <w:lang w:val="en-GB" w:eastAsia="en-GB"/>
              </w:rPr>
              <w:t xml:space="preserve"> keep the information up to date.</w:t>
            </w:r>
          </w:p>
        </w:tc>
      </w:tr>
    </w:tbl>
    <w:p w14:paraId="21D59B0E" w14:textId="77777777" w:rsidR="00267F4D" w:rsidRPr="00267F4D" w:rsidRDefault="00267F4D"/>
    <w:sectPr w:rsidR="00267F4D" w:rsidRPr="00267F4D" w:rsidSect="00267F4D">
      <w:headerReference w:type="default" r:id="rId13"/>
      <w:footerReference w:type="default" r:id="rId14"/>
      <w:pgSz w:w="11900" w:h="16840"/>
      <w:pgMar w:top="1985" w:right="1127"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6817C" w14:textId="77777777" w:rsidR="00267F4D" w:rsidRDefault="00267F4D" w:rsidP="00267F4D">
      <w:pPr>
        <w:spacing w:after="0" w:line="240" w:lineRule="auto"/>
      </w:pPr>
      <w:r>
        <w:separator/>
      </w:r>
    </w:p>
  </w:endnote>
  <w:endnote w:type="continuationSeparator" w:id="0">
    <w:p w14:paraId="783E4460" w14:textId="77777777" w:rsidR="00267F4D" w:rsidRDefault="00267F4D" w:rsidP="0026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1F9A0" w14:textId="77777777" w:rsidR="006B7392" w:rsidRPr="006B7392" w:rsidRDefault="00D81F3C" w:rsidP="006B7392">
    <w:pPr>
      <w:tabs>
        <w:tab w:val="right" w:pos="9600"/>
      </w:tabs>
    </w:pPr>
    <w:r>
      <w:rPr>
        <w:noProof/>
        <w:color w:val="5B3393"/>
      </w:rPr>
      <mc:AlternateContent>
        <mc:Choice Requires="wps">
          <w:drawing>
            <wp:anchor distT="0" distB="0" distL="114300" distR="114300" simplePos="0" relativeHeight="251661312" behindDoc="0" locked="0" layoutInCell="0" allowOverlap="1" wp14:anchorId="13B595BC" wp14:editId="383DF83C">
              <wp:simplePos x="0" y="0"/>
              <wp:positionH relativeFrom="page">
                <wp:posOffset>0</wp:posOffset>
              </wp:positionH>
              <wp:positionV relativeFrom="page">
                <wp:posOffset>10229215</wp:posOffset>
              </wp:positionV>
              <wp:extent cx="7556500" cy="273050"/>
              <wp:effectExtent l="0" t="0" r="0" b="12700"/>
              <wp:wrapNone/>
              <wp:docPr id="17" name="MSIPCM946f44b1ac831f1614d1ae65" descr="{&quot;HashCode&quot;:3606726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03426D" w14:textId="77777777" w:rsidR="00A42522" w:rsidRPr="00A42522" w:rsidRDefault="00D81F3C" w:rsidP="00A42522">
                          <w:pPr>
                            <w:jc w:val="center"/>
                            <w:rPr>
                              <w:rFonts w:ascii="Calibri" w:hAnsi="Calibri" w:cs="Calibri"/>
                              <w:color w:val="0078D7"/>
                              <w:sz w:val="16"/>
                            </w:rPr>
                          </w:pPr>
                          <w:r w:rsidRPr="00A42522">
                            <w:rPr>
                              <w:rFonts w:ascii="Calibri" w:hAnsi="Calibri" w:cs="Calibri"/>
                              <w:color w:val="0078D7"/>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B595BC" id="_x0000_t202" coordsize="21600,21600" o:spt="202" path="m,l,21600r21600,l21600,xe">
              <v:stroke joinstyle="miter"/>
              <v:path gradientshapeok="t" o:connecttype="rect"/>
            </v:shapetype>
            <v:shape id="MSIPCM946f44b1ac831f1614d1ae65" o:spid="_x0000_s1027" type="#_x0000_t202" alt="{&quot;HashCode&quot;:360672668,&quot;Height&quot;:842.0,&quot;Width&quot;:595.0,&quot;Placement&quot;:&quot;Footer&quot;,&quot;Index&quot;:&quot;Primary&quot;,&quot;Section&quot;:1,&quot;Top&quot;:0.0,&quot;Left&quot;:0.0}" style="position:absolute;margin-left:0;margin-top:805.45pt;width:59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" o:allowincell="f" filled="f" stroked="f" strokeweight=".5pt">
              <v:textbox inset=",0,,0">
                <w:txbxContent>
                  <w:p w14:paraId="1403426D" w14:textId="77777777" w:rsidR="00A42522" w:rsidRPr="00A42522" w:rsidRDefault="00D81F3C" w:rsidP="00A42522">
                    <w:pPr>
                      <w:jc w:val="center"/>
                      <w:rPr>
                        <w:rFonts w:ascii="Calibri" w:hAnsi="Calibri" w:cs="Calibri"/>
                        <w:color w:val="0078D7"/>
                        <w:sz w:val="16"/>
                      </w:rPr>
                    </w:pPr>
                    <w:r w:rsidRPr="00A42522">
                      <w:rPr>
                        <w:rFonts w:ascii="Calibri" w:hAnsi="Calibri" w:cs="Calibri"/>
                        <w:color w:val="0078D7"/>
                        <w:sz w:val="16"/>
                      </w:rPr>
                      <w:t>Internal</w:t>
                    </w:r>
                  </w:p>
                </w:txbxContent>
              </v:textbox>
              <w10:wrap anchorx="page" anchory="page"/>
            </v:shape>
          </w:pict>
        </mc:Fallback>
      </mc:AlternateContent>
    </w:r>
    <w:r w:rsidRPr="006B7392">
      <w:rPr>
        <w:color w:val="5B3393"/>
      </w:rPr>
      <w:t>www.</w:t>
    </w:r>
    <w:r w:rsidRPr="006B7392">
      <w:rPr>
        <w:b/>
        <w:color w:val="5B3393"/>
      </w:rPr>
      <w:t>medtecheurope</w:t>
    </w:r>
    <w:r w:rsidRPr="006B7392">
      <w:rPr>
        <w:color w:val="5B3393"/>
      </w:rPr>
      <w:t>.org</w:t>
    </w:r>
    <w:r w:rsidRPr="006B7392">
      <w:rPr>
        <w:b/>
        <w:color w:val="5B3393"/>
      </w:rPr>
      <w:tab/>
    </w:r>
    <w:sdt>
      <w:sdtPr>
        <w:rPr>
          <w:color w:val="5B3393"/>
        </w:rPr>
        <w:id w:val="250395305"/>
        <w:docPartObj>
          <w:docPartGallery w:val="Page Numbers (Top of Page)"/>
          <w:docPartUnique/>
        </w:docPartObj>
      </w:sdtPr>
      <w:sdtEndPr>
        <w:rPr>
          <w:color w:val="auto"/>
        </w:rPr>
      </w:sdtEndPr>
      <w:sdtContent>
        <w:r w:rsidRPr="006B7392">
          <w:rPr>
            <w:color w:val="5B3393"/>
          </w:rPr>
          <w:t xml:space="preserve">Page </w:t>
        </w:r>
        <w:r w:rsidRPr="006B7392">
          <w:rPr>
            <w:color w:val="5B3393"/>
          </w:rPr>
          <w:fldChar w:fldCharType="begin"/>
        </w:r>
        <w:r w:rsidRPr="006B7392">
          <w:rPr>
            <w:color w:val="5B3393"/>
          </w:rPr>
          <w:instrText xml:space="preserve"> PAGE </w:instrText>
        </w:r>
        <w:r w:rsidRPr="006B7392">
          <w:rPr>
            <w:color w:val="5B3393"/>
          </w:rPr>
          <w:fldChar w:fldCharType="separate"/>
        </w:r>
        <w:r>
          <w:rPr>
            <w:noProof/>
            <w:color w:val="5B3393"/>
          </w:rPr>
          <w:t>4</w:t>
        </w:r>
        <w:r w:rsidRPr="006B7392">
          <w:rPr>
            <w:color w:val="5B3393"/>
          </w:rPr>
          <w:fldChar w:fldCharType="end"/>
        </w:r>
        <w:r w:rsidRPr="006B7392">
          <w:rPr>
            <w:color w:val="5B3393"/>
          </w:rPr>
          <w:t xml:space="preserve"> of </w:t>
        </w:r>
        <w:r w:rsidRPr="006B7392">
          <w:rPr>
            <w:color w:val="5B3393"/>
          </w:rPr>
          <w:fldChar w:fldCharType="begin"/>
        </w:r>
        <w:r w:rsidRPr="006B7392">
          <w:rPr>
            <w:color w:val="5B3393"/>
          </w:rPr>
          <w:instrText xml:space="preserve"> NUMPAGES  </w:instrText>
        </w:r>
        <w:r w:rsidRPr="006B7392">
          <w:rPr>
            <w:color w:val="5B3393"/>
          </w:rPr>
          <w:fldChar w:fldCharType="separate"/>
        </w:r>
        <w:r>
          <w:rPr>
            <w:noProof/>
            <w:color w:val="5B3393"/>
          </w:rPr>
          <w:t>5</w:t>
        </w:r>
        <w:r w:rsidRPr="006B7392">
          <w:rPr>
            <w:color w:val="5B3393"/>
          </w:rPr>
          <w:fldChar w:fldCharType="end"/>
        </w:r>
      </w:sdtContent>
    </w:sdt>
    <w:r w:rsidRPr="006B7392">
      <w:rPr>
        <w:color w:val="5B3393"/>
      </w:rPr>
      <w:fldChar w:fldCharType="begin"/>
    </w:r>
    <w:r w:rsidRPr="006B7392">
      <w:rPr>
        <w:color w:val="5B3393"/>
      </w:rPr>
      <w:instrText xml:space="preserve"> { NUMPAGES} -1</w:instrText>
    </w:r>
    <w:r w:rsidRPr="006B7392">
      <w:rPr>
        <w:color w:val="5B339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F755F" w14:textId="77777777" w:rsidR="00267F4D" w:rsidRDefault="00267F4D" w:rsidP="00267F4D">
      <w:pPr>
        <w:spacing w:after="0" w:line="240" w:lineRule="auto"/>
      </w:pPr>
      <w:r>
        <w:separator/>
      </w:r>
    </w:p>
  </w:footnote>
  <w:footnote w:type="continuationSeparator" w:id="0">
    <w:p w14:paraId="61AB9BE5" w14:textId="77777777" w:rsidR="00267F4D" w:rsidRDefault="00267F4D" w:rsidP="00267F4D">
      <w:pPr>
        <w:spacing w:after="0" w:line="240" w:lineRule="auto"/>
      </w:pPr>
      <w:r>
        <w:continuationSeparator/>
      </w:r>
    </w:p>
  </w:footnote>
  <w:footnote w:id="1">
    <w:p w14:paraId="1AD3E37A" w14:textId="127F61A5" w:rsidR="00267F4D" w:rsidRPr="00267F4D" w:rsidRDefault="00267F4D">
      <w:pPr>
        <w:pStyle w:val="FootnoteText"/>
        <w:rPr>
          <w:lang w:val="en-GB"/>
        </w:rPr>
      </w:pPr>
      <w:r>
        <w:rPr>
          <w:rStyle w:val="FootnoteReference"/>
        </w:rPr>
        <w:footnoteRef/>
      </w:r>
      <w:r>
        <w:t xml:space="preserve"> </w:t>
      </w:r>
      <w:r w:rsidRPr="00267F4D">
        <w:t xml:space="preserve">MedTech Europe asks you to </w:t>
      </w:r>
      <w:proofErr w:type="gramStart"/>
      <w:r w:rsidRPr="00267F4D">
        <w:t>keep always</w:t>
      </w:r>
      <w:proofErr w:type="gramEnd"/>
      <w:r w:rsidRPr="00267F4D">
        <w:t xml:space="preserve"> the same order as shown in the below the listing, even when you remove the languages you do not need. Using always the same order will speed up user recognition of the symbols.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371BE" w14:textId="77777777" w:rsidR="006B7392" w:rsidRDefault="00D81F3C">
    <w:pPr>
      <w:pStyle w:val="Header"/>
    </w:pPr>
    <w:r>
      <w:rPr>
        <w:noProof/>
      </w:rPr>
      <mc:AlternateContent>
        <mc:Choice Requires="wps">
          <w:drawing>
            <wp:anchor distT="0" distB="0" distL="114300" distR="114300" simplePos="0" relativeHeight="251660288" behindDoc="0" locked="0" layoutInCell="1" allowOverlap="1" wp14:anchorId="51D4164A" wp14:editId="5067F1DE">
              <wp:simplePos x="0" y="0"/>
              <wp:positionH relativeFrom="column">
                <wp:posOffset>3647440</wp:posOffset>
              </wp:positionH>
              <wp:positionV relativeFrom="paragraph">
                <wp:posOffset>33020</wp:posOffset>
              </wp:positionV>
              <wp:extent cx="2336800" cy="51435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514350"/>
                      </a:xfrm>
                      <a:prstGeom prst="rect">
                        <a:avLst/>
                      </a:prstGeom>
                      <a:solidFill>
                        <a:srgbClr val="FFFFFF"/>
                      </a:solidFill>
                      <a:ln w="9525">
                        <a:noFill/>
                        <a:miter lim="800000"/>
                        <a:headEnd/>
                        <a:tailEnd/>
                      </a:ln>
                    </wps:spPr>
                    <wps:txbx>
                      <w:txbxContent>
                        <w:p w14:paraId="70298217" w14:textId="15111496" w:rsidR="003311DE" w:rsidRPr="003311DE" w:rsidRDefault="00D81F3C" w:rsidP="003311DE">
                          <w:pPr>
                            <w:pStyle w:val="Heading3"/>
                            <w:jc w:val="right"/>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D4164A" id="_x0000_t202" coordsize="21600,21600" o:spt="202" path="m,l,21600r21600,l21600,xe">
              <v:stroke joinstyle="miter"/>
              <v:path gradientshapeok="t" o:connecttype="rect"/>
            </v:shapetype>
            <v:shape id="Text Box 2" o:spid="_x0000_s1026" type="#_x0000_t202" style="position:absolute;margin-left:287.2pt;margin-top:2.6pt;width:184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" stroked="f">
              <v:textbox>
                <w:txbxContent>
                  <w:p w14:paraId="70298217" w14:textId="15111496" w:rsidR="003311DE" w:rsidRPr="003311DE" w:rsidRDefault="00D81F3C" w:rsidP="003311DE">
                    <w:pPr>
                      <w:pStyle w:val="Heading3"/>
                      <w:jc w:val="right"/>
                      <w:rPr>
                        <w:sz w:val="32"/>
                      </w:rPr>
                    </w:pPr>
                  </w:p>
                </w:txbxContent>
              </v:textbox>
            </v:shape>
          </w:pict>
        </mc:Fallback>
      </mc:AlternateContent>
    </w:r>
    <w:r>
      <w:rPr>
        <w:noProof/>
      </w:rPr>
      <w:drawing>
        <wp:anchor distT="0" distB="0" distL="114300" distR="114300" simplePos="0" relativeHeight="251659264" behindDoc="1" locked="0" layoutInCell="1" allowOverlap="1" wp14:anchorId="3EB6BB73" wp14:editId="0341F08A">
          <wp:simplePos x="0" y="0"/>
          <wp:positionH relativeFrom="page">
            <wp:posOffset>720090</wp:posOffset>
          </wp:positionH>
          <wp:positionV relativeFrom="page">
            <wp:posOffset>532130</wp:posOffset>
          </wp:positionV>
          <wp:extent cx="2171700" cy="363681"/>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COMED-MedTech_Europe-WORD_templates-LAYOUTs_forPRESS-RELEASE_V04_forHeader+Footer_PNGforMS.png"/>
                  <pic:cNvPicPr/>
                </pic:nvPicPr>
                <pic:blipFill>
                  <a:blip r:embed="rId1">
                    <a:extLst>
                      <a:ext uri="{28A0092B-C50C-407E-A947-70E740481C1C}">
                        <a14:useLocalDpi xmlns:a14="http://schemas.microsoft.com/office/drawing/2010/main" val="0"/>
                      </a:ext>
                    </a:extLst>
                  </a:blip>
                  <a:stretch>
                    <a:fillRect/>
                  </a:stretch>
                </pic:blipFill>
                <pic:spPr>
                  <a:xfrm>
                    <a:off x="0" y="0"/>
                    <a:ext cx="2171700" cy="363681"/>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E4143"/>
    <w:multiLevelType w:val="hybridMultilevel"/>
    <w:tmpl w:val="DDF4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41"/>
    <w:rsid w:val="0023036D"/>
    <w:rsid w:val="00267F4D"/>
    <w:rsid w:val="00811241"/>
    <w:rsid w:val="00D8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BEBA"/>
  <w15:chartTrackingRefBased/>
  <w15:docId w15:val="{51F7DAF8-EFAE-43BA-B784-78B3E4F8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67F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67F4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67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F4D"/>
  </w:style>
  <w:style w:type="paragraph" w:styleId="Footer">
    <w:name w:val="footer"/>
    <w:basedOn w:val="Normal"/>
    <w:link w:val="FooterChar"/>
    <w:uiPriority w:val="99"/>
    <w:unhideWhenUsed/>
    <w:rsid w:val="00267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F4D"/>
  </w:style>
  <w:style w:type="paragraph" w:styleId="FootnoteText">
    <w:name w:val="footnote text"/>
    <w:basedOn w:val="Normal"/>
    <w:link w:val="FootnoteTextChar"/>
    <w:uiPriority w:val="99"/>
    <w:semiHidden/>
    <w:unhideWhenUsed/>
    <w:rsid w:val="00267F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F4D"/>
    <w:rPr>
      <w:sz w:val="20"/>
      <w:szCs w:val="20"/>
    </w:rPr>
  </w:style>
  <w:style w:type="character" w:styleId="FootnoteReference">
    <w:name w:val="footnote reference"/>
    <w:basedOn w:val="DefaultParagraphFont"/>
    <w:uiPriority w:val="99"/>
    <w:semiHidden/>
    <w:unhideWhenUsed/>
    <w:rsid w:val="00267F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37A27-9FE6-4674-90AE-6C782B4D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Moravcova</dc:creator>
  <cp:keywords/>
  <dc:description/>
  <cp:lastModifiedBy>Jana Moravcova</cp:lastModifiedBy>
  <cp:revision>2</cp:revision>
  <dcterms:created xsi:type="dcterms:W3CDTF">2020-05-28T08:24:00Z</dcterms:created>
  <dcterms:modified xsi:type="dcterms:W3CDTF">2020-05-28T08:37:00Z</dcterms:modified>
</cp:coreProperties>
</file>